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3D0F7C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bookmarkStart w:id="0" w:name="_Hlk24980448"/>
      <w:r w:rsidRPr="003D0F7C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  <w:r w:rsidR="008C7E43" w:rsidRPr="003D0F7C">
        <w:rPr>
          <w:rFonts w:eastAsia="Times New Roman"/>
          <w:b/>
          <w:spacing w:val="20"/>
          <w:lang w:val="sr-Cyrl-RS"/>
        </w:rPr>
        <w:t xml:space="preserve"> </w:t>
      </w:r>
    </w:p>
    <w:p w14:paraId="00A85BB1" w14:textId="102A9DD8" w:rsidR="00FD4619" w:rsidRPr="003D0F7C" w:rsidRDefault="00FD4619" w:rsidP="00FD4619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>Школска година</w:t>
      </w:r>
      <w:r w:rsidR="002C1641" w:rsidRPr="003D0F7C">
        <w:rPr>
          <w:rFonts w:eastAsia="Times New Roman"/>
          <w:b/>
          <w:spacing w:val="20"/>
          <w:lang w:val="sr-Cyrl-RS"/>
        </w:rPr>
        <w:t>______________</w:t>
      </w:r>
      <w:r w:rsidRPr="003D0F7C">
        <w:rPr>
          <w:rFonts w:eastAsia="Times New Roman"/>
          <w:b/>
          <w:spacing w:val="20"/>
          <w:lang w:val="sr-Cyrl-RS"/>
        </w:rPr>
        <w:t xml:space="preserve"> </w:t>
      </w:r>
    </w:p>
    <w:p w14:paraId="42D548AC" w14:textId="2821B743" w:rsidR="008C7E43" w:rsidRPr="003D0F7C" w:rsidRDefault="008C7E43" w:rsidP="00132041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</w:t>
      </w:r>
      <w:r w:rsidR="00357A93" w:rsidRPr="003D0F7C">
        <w:rPr>
          <w:rFonts w:eastAsia="Times New Roman"/>
          <w:spacing w:val="20"/>
          <w:lang w:val="sr-Cyrl-RS"/>
        </w:rPr>
        <w:t xml:space="preserve"> септембар</w:t>
      </w:r>
    </w:p>
    <w:p w14:paraId="55D257E9" w14:textId="5ED23F5A" w:rsidR="00FD4619" w:rsidRPr="003D0F7C" w:rsidRDefault="00FD4619" w:rsidP="00132041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Предмет:</w:t>
      </w:r>
      <w:r w:rsidR="00C6012C" w:rsidRPr="003D0F7C">
        <w:rPr>
          <w:rFonts w:eastAsia="Times New Roman"/>
          <w:spacing w:val="20"/>
          <w:lang w:val="sr-Cyrl-RS"/>
        </w:rPr>
        <w:t xml:space="preserve"> </w:t>
      </w:r>
    </w:p>
    <w:p w14:paraId="018371D9" w14:textId="788DE3E4" w:rsidR="00FD4619" w:rsidRPr="003D0F7C" w:rsidRDefault="00FD4619" w:rsidP="00132041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36E13BB4" w14:textId="0F6FEB8B" w:rsidR="00132041" w:rsidRPr="003D0F7C" w:rsidRDefault="00FD4619" w:rsidP="00E106D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Недељни фонд часова:</w:t>
      </w:r>
      <w:r w:rsidR="002044A5" w:rsidRPr="003D0F7C">
        <w:rPr>
          <w:rFonts w:eastAsia="Times New Roman"/>
          <w:spacing w:val="20"/>
          <w:lang w:val="sr-Cyrl-RS"/>
        </w:rPr>
        <w:t xml:space="preserve">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43033F" w:rsidRPr="003D0F7C" w14:paraId="6158A203" w14:textId="77777777" w:rsidTr="0043033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3D0F7C" w:rsidRDefault="0043033F" w:rsidP="0043033F">
            <w:pPr>
              <w:ind w:left="113" w:right="-108"/>
              <w:rPr>
                <w:rFonts w:eastAsia="Times New Roman"/>
                <w:lang w:val="sr-Cyrl-RS"/>
              </w:rPr>
            </w:pPr>
            <w:bookmarkStart w:id="1" w:name="_Hlk24980256"/>
            <w:bookmarkEnd w:id="0"/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3D0F7C" w:rsidRDefault="0043033F" w:rsidP="008C7E43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257485CE" w14:textId="0C259F8F" w:rsidR="0043033F" w:rsidRPr="003D0F7C" w:rsidRDefault="0043033F" w:rsidP="008C7E43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3D0F7C" w:rsidRDefault="0043033F" w:rsidP="008C7E43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3D0F7C" w:rsidRDefault="0043033F" w:rsidP="008C7E43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3D0F7C" w:rsidRDefault="0043033F" w:rsidP="008C7E43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3D0F7C" w:rsidRDefault="0043033F" w:rsidP="008C7E43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3D0F7C" w:rsidRDefault="0043033F" w:rsidP="008C7E43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3D0F7C" w:rsidRDefault="0043033F" w:rsidP="008C7E43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3D0F7C" w:rsidRDefault="0043033F" w:rsidP="008C7E43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3D0F7C" w:rsidRDefault="0043033F" w:rsidP="008C7E43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bookmarkEnd w:id="1"/>
      <w:tr w:rsidR="0043033F" w:rsidRPr="003D0F7C" w14:paraId="1EEABD89" w14:textId="77777777" w:rsidTr="00357A93">
        <w:trPr>
          <w:cantSplit/>
          <w:trHeight w:val="179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2E0F6581" w:rsidR="0043033F" w:rsidRPr="003D0F7C" w:rsidRDefault="0043033F" w:rsidP="00D51B3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 xml:space="preserve">1. </w:t>
            </w:r>
            <w:r w:rsidR="00D51B3B" w:rsidRPr="003D0F7C">
              <w:rPr>
                <w:rFonts w:eastAsia="Times New Roman"/>
                <w:sz w:val="28"/>
                <w:szCs w:val="28"/>
                <w:lang w:val="sr-Cyrl-RS"/>
              </w:rPr>
              <w:t>ЈА И ДРУГИ</w:t>
            </w:r>
          </w:p>
        </w:tc>
        <w:tc>
          <w:tcPr>
            <w:tcW w:w="4113" w:type="dxa"/>
          </w:tcPr>
          <w:p w14:paraId="778144D6" w14:textId="37E46538" w:rsidR="0043033F" w:rsidRPr="003D0F7C" w:rsidRDefault="00D51B3B" w:rsidP="008C7E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на који начин ће користити уџбенички комплет за учење</w:t>
            </w:r>
          </w:p>
          <w:p w14:paraId="17238380" w14:textId="65E63E20" w:rsidR="0043033F" w:rsidRPr="003D0F7C" w:rsidRDefault="0043033F" w:rsidP="00D51B3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="00D51B3B" w:rsidRPr="003D0F7C">
              <w:rPr>
                <w:rStyle w:val="A9"/>
                <w:rFonts w:cs="Times New Roman"/>
                <w:b w:val="0"/>
                <w:iCs/>
                <w:lang w:val="sr-Cyrl-RS"/>
              </w:rPr>
              <w:t xml:space="preserve">Наведе о којим појмовима ће детаљније учити из предмета </w:t>
            </w:r>
            <w:r w:rsidR="00D51B3B" w:rsidRPr="003D0F7C">
              <w:rPr>
                <w:rStyle w:val="A9"/>
                <w:rFonts w:cs="Times New Roman"/>
                <w:b w:val="0"/>
                <w:lang w:val="sr-Cyrl-RS"/>
              </w:rPr>
              <w:t xml:space="preserve">Свет око нас </w:t>
            </w:r>
          </w:p>
        </w:tc>
        <w:tc>
          <w:tcPr>
            <w:tcW w:w="567" w:type="dxa"/>
          </w:tcPr>
          <w:p w14:paraId="7ADDF4AE" w14:textId="7FFDD4E3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127" w:type="dxa"/>
          </w:tcPr>
          <w:p w14:paraId="4348E1BB" w14:textId="77777777" w:rsidR="00D51B3B" w:rsidRPr="003D0F7C" w:rsidRDefault="00D51B3B" w:rsidP="00D51B3B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Уводни час </w:t>
            </w:r>
          </w:p>
          <w:p w14:paraId="6ED9E718" w14:textId="1E0C97B1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3C0C4D61" w14:textId="71CDA736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FC3B6B0" w14:textId="5427F5D0" w:rsidR="00D51B3B" w:rsidRPr="003D0F7C" w:rsidRDefault="00D51B3B" w:rsidP="00D51B3B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CF22470" w14:textId="715D37E7" w:rsidR="0043033F" w:rsidRPr="003D0F7C" w:rsidRDefault="0043033F" w:rsidP="0043033F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2DE1C0CA" w14:textId="5FBCC248" w:rsidR="00D51B3B" w:rsidRPr="003D0F7C" w:rsidRDefault="00D51B3B" w:rsidP="00D51B3B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7AA4289" w14:textId="2A543CF1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0F3B8076" w14:textId="0BEC57C4" w:rsidR="0043033F" w:rsidRPr="003D0F7C" w:rsidRDefault="00D51B3B" w:rsidP="00D51B3B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39C8933" w14:textId="30804841" w:rsidR="00D51B3B" w:rsidRPr="003D0F7C" w:rsidRDefault="00D51B3B" w:rsidP="00357A93">
            <w:pPr>
              <w:pStyle w:val="Pa25"/>
              <w:rPr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69522A0" w14:textId="254F8C36" w:rsidR="00D51B3B" w:rsidRPr="003D0F7C" w:rsidRDefault="00D51B3B" w:rsidP="00D51B3B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</w:t>
            </w:r>
            <w:r w:rsidR="00306C45"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рађанско васпитање</w:t>
            </w:r>
          </w:p>
          <w:p w14:paraId="5B9F2B18" w14:textId="668C9CC0" w:rsidR="0043033F" w:rsidRPr="003D0F7C" w:rsidRDefault="00D51B3B" w:rsidP="00D51B3B">
            <w:pPr>
              <w:ind w:right="157"/>
              <w:rPr>
                <w:rFonts w:eastAsia="Times New Roman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3625884" w14:textId="46C43D1A" w:rsidR="0043033F" w:rsidRPr="003D0F7C" w:rsidRDefault="0043033F" w:rsidP="008C7E4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3033F" w:rsidRPr="003D0F7C" w14:paraId="007080C2" w14:textId="77777777" w:rsidTr="0043033F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43033F" w:rsidRPr="003D0F7C" w:rsidRDefault="0043033F" w:rsidP="00E025BD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3C5DF57" w14:textId="2BDBAA6F" w:rsidR="0043033F" w:rsidRPr="003D0F7C" w:rsidRDefault="00306C45" w:rsidP="00E025B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школске просторије</w:t>
            </w:r>
            <w:r w:rsidR="0043033F"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4D72ACB" w14:textId="272A043E" w:rsidR="00306C45" w:rsidRPr="003D0F7C" w:rsidRDefault="00306C45" w:rsidP="00306C4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намену школских просторија</w:t>
            </w:r>
          </w:p>
          <w:p w14:paraId="7AD143F6" w14:textId="1724F9CE" w:rsidR="0043033F" w:rsidRPr="003D0F7C" w:rsidRDefault="00306C45" w:rsidP="00306C4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шта се може радити у школи 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269A6E7B" w14:textId="47DCFF27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127" w:type="dxa"/>
          </w:tcPr>
          <w:p w14:paraId="73D6C155" w14:textId="77777777" w:rsidR="00306C45" w:rsidRPr="003D0F7C" w:rsidRDefault="00306C45" w:rsidP="00306C4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Школа </w:t>
            </w:r>
          </w:p>
          <w:p w14:paraId="26521E8A" w14:textId="3F978728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35B6FBF" w14:textId="2AEAF7E9" w:rsidR="0043033F" w:rsidRPr="003D0F7C" w:rsidRDefault="00306C4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465560F" w14:textId="77777777" w:rsidR="00306C45" w:rsidRPr="003D0F7C" w:rsidRDefault="00306C45" w:rsidP="00306C4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35BA4F8" w14:textId="77777777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49B67E80" w14:textId="77777777" w:rsidR="00306C45" w:rsidRPr="003D0F7C" w:rsidRDefault="00306C45" w:rsidP="00306C4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69D4093F" w14:textId="77777777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5B63F4A0" w14:textId="77777777" w:rsidR="00306C45" w:rsidRPr="003D0F7C" w:rsidRDefault="00306C45" w:rsidP="00306C4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B3BD416" w14:textId="6F524A5C" w:rsidR="0043033F" w:rsidRPr="003D0F7C" w:rsidRDefault="00306C45" w:rsidP="00357A93">
            <w:pPr>
              <w:pStyle w:val="Pa25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56331A6" w14:textId="77777777" w:rsidR="0043033F" w:rsidRPr="003D0F7C" w:rsidRDefault="00306C45" w:rsidP="00E025BD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  <w:p w14:paraId="09C6A843" w14:textId="6ECADB0D" w:rsidR="00306C45" w:rsidRPr="003D0F7C" w:rsidRDefault="00306C45" w:rsidP="00E025BD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43033F" w:rsidRPr="003D0F7C" w:rsidRDefault="0043033F" w:rsidP="00E025B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F1F43" w:rsidRPr="003D0F7C" w14:paraId="154809E1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BF1F43" w:rsidRPr="003D0F7C" w:rsidRDefault="00BF1F43" w:rsidP="00BF1F43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6C803E1" w14:textId="77777777" w:rsidR="00BF1F43" w:rsidRPr="003D0F7C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школске просторије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B625BBC" w14:textId="77777777" w:rsidR="00BF1F43" w:rsidRPr="003D0F7C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намену школских просторија</w:t>
            </w:r>
          </w:p>
          <w:p w14:paraId="6D6556CB" w14:textId="21364E30" w:rsidR="00BF1F43" w:rsidRPr="003D0F7C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шта се може радити у школи </w:t>
            </w:r>
            <w:r w:rsidRPr="003D0F7C">
              <w:rPr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BE9EBC6" w14:textId="04354A39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127" w:type="dxa"/>
          </w:tcPr>
          <w:p w14:paraId="4B824647" w14:textId="77777777" w:rsidR="00BF1F43" w:rsidRPr="003D0F7C" w:rsidRDefault="00BF1F43" w:rsidP="00BF1F43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Школа </w:t>
            </w:r>
          </w:p>
          <w:p w14:paraId="04275364" w14:textId="0D8D2C52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84DA438" w14:textId="77777777" w:rsidR="00BF1F43" w:rsidRPr="003D0F7C" w:rsidRDefault="00BF1F43" w:rsidP="00BF1F43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Утврђивање </w:t>
            </w:r>
          </w:p>
          <w:p w14:paraId="46079CAC" w14:textId="376A4D61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409C1F3" w14:textId="77777777" w:rsidR="00BF1F43" w:rsidRPr="003D0F7C" w:rsidRDefault="00BF1F43" w:rsidP="00BF1F43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EA7AB14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A85B460" w14:textId="0A0EA159" w:rsidR="00BF1F43" w:rsidRPr="003D0F7C" w:rsidRDefault="00BF1F43" w:rsidP="00BF1F43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  <w:r w:rsidR="00AD0A7F"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</w:t>
            </w: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упни </w:t>
            </w:r>
          </w:p>
          <w:p w14:paraId="1E7F74A7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E2F5D9C" w14:textId="77777777" w:rsidR="00BF1F43" w:rsidRPr="003D0F7C" w:rsidRDefault="00BF1F43" w:rsidP="00BF1F43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A26E64A" w14:textId="77777777" w:rsidR="00BF1F43" w:rsidRPr="003D0F7C" w:rsidRDefault="00BF1F43" w:rsidP="00BF1F43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F6FFD44" w14:textId="0673AB4E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6DC3A716" w14:textId="3014FC3B" w:rsidR="00BF1F43" w:rsidRPr="003D0F7C" w:rsidRDefault="00BF1F43" w:rsidP="00BF1F43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5EDF7CC" w14:textId="77777777" w:rsidR="00BF1F43" w:rsidRPr="003D0F7C" w:rsidRDefault="00BF1F43" w:rsidP="00BF1F4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F1F43" w:rsidRPr="003D0F7C" w14:paraId="2B4AA8FE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BF1F43" w:rsidRPr="003D0F7C" w:rsidRDefault="00BF1F43" w:rsidP="00BF1F43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3249E99" w14:textId="3A06FC4C" w:rsidR="00116766" w:rsidRPr="003D0F7C" w:rsidRDefault="00116766" w:rsidP="00C11CEF">
            <w:pPr>
              <w:pStyle w:val="Pa7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</w:p>
          <w:p w14:paraId="519B8CA1" w14:textId="543F48CC" w:rsidR="00116766" w:rsidRPr="003D0F7C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lang w:val="sr-Cyrl-RS"/>
              </w:rPr>
              <w:t>Наведе</w:t>
            </w:r>
            <w:r w:rsidRPr="003D0F7C">
              <w:rPr>
                <w:color w:val="000000"/>
                <w:lang w:val="sr-Cyrl-RS"/>
              </w:rPr>
              <w:t xml:space="preserve">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правила понашања у школи</w:t>
            </w:r>
          </w:p>
          <w:p w14:paraId="37E6008D" w14:textId="6D7C0E94" w:rsidR="00116766" w:rsidRPr="003D0F7C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Образложи зашто је важно поштовати правила понашања у школи</w:t>
            </w:r>
          </w:p>
          <w:p w14:paraId="2F275F4B" w14:textId="341B27AD" w:rsidR="00BF1F43" w:rsidRPr="003D0F7C" w:rsidRDefault="00116766" w:rsidP="00C11CE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Да с</w:t>
            </w: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е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придржава договорених правила понашања у школи и прихвата последице ако их прекрши</w:t>
            </w:r>
          </w:p>
        </w:tc>
        <w:tc>
          <w:tcPr>
            <w:tcW w:w="567" w:type="dxa"/>
          </w:tcPr>
          <w:p w14:paraId="21CA0319" w14:textId="0B6D1206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127" w:type="dxa"/>
          </w:tcPr>
          <w:p w14:paraId="169D0EE7" w14:textId="77777777" w:rsidR="00AD0A7F" w:rsidRPr="003D0F7C" w:rsidRDefault="00AD0A7F" w:rsidP="00AD0A7F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Правила понашања у школи </w:t>
            </w:r>
          </w:p>
          <w:p w14:paraId="46BAA143" w14:textId="58070EA7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3938BFA" w14:textId="52BCD0F7" w:rsidR="00BF1F43" w:rsidRPr="003D0F7C" w:rsidRDefault="00AD0A7F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BCDAF14" w14:textId="77777777" w:rsidR="00AD0A7F" w:rsidRPr="003D0F7C" w:rsidRDefault="00AD0A7F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5B705FA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49DCA5C" w14:textId="77777777" w:rsidR="00AD0A7F" w:rsidRPr="003D0F7C" w:rsidRDefault="00AD0A7F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2AB9A4DA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9848D6E" w14:textId="77777777" w:rsidR="00AD0A7F" w:rsidRPr="003D0F7C" w:rsidRDefault="00AD0A7F" w:rsidP="00AD0A7F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326CB6" w14:textId="77777777" w:rsidR="00AD0A7F" w:rsidRPr="003D0F7C" w:rsidRDefault="00AD0A7F" w:rsidP="00AD0A7F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DC70C44" w14:textId="1AAAEFAE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967DEA8" w14:textId="77777777" w:rsidR="00AD0A7F" w:rsidRPr="003D0F7C" w:rsidRDefault="00AD0A7F" w:rsidP="00AD0A7F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5592806" w14:textId="670A8AA2" w:rsidR="00BF1F43" w:rsidRPr="003D0F7C" w:rsidRDefault="00AD0A7F" w:rsidP="00BF1F43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861641E" w14:textId="77777777" w:rsidR="00BF1F43" w:rsidRPr="003D0F7C" w:rsidRDefault="00BF1F43" w:rsidP="00BF1F4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589B" w:rsidRPr="003D0F7C" w14:paraId="1C542A39" w14:textId="77777777" w:rsidTr="0043033F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77777777" w:rsidR="0075589B" w:rsidRPr="003D0F7C" w:rsidRDefault="0075589B" w:rsidP="00AD0A7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15F90EF" w14:textId="77777777" w:rsidR="00116766" w:rsidRPr="003D0F7C" w:rsidRDefault="00116766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30171D32" w14:textId="6BA2DCD1" w:rsidR="00116766" w:rsidRPr="003D0F7C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Наведе учеснике у саобраћају</w:t>
            </w:r>
          </w:p>
          <w:p w14:paraId="0875736C" w14:textId="18A966AC" w:rsidR="00116766" w:rsidRPr="003D0F7C" w:rsidRDefault="006E2ECC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Образложи правила безбедног понашања на путу од куће до школе приликом кретања улицом с тротоаром и без тротоара и преласка улице</w:t>
            </w:r>
          </w:p>
          <w:p w14:paraId="4BABB605" w14:textId="28FD0F1B" w:rsidR="0075589B" w:rsidRPr="003D0F7C" w:rsidRDefault="006E2ECC" w:rsidP="00AD0A7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4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lang w:val="sr-Cyrl-RS"/>
              </w:rPr>
              <w:t>Разуме међусобну повезаност поштовања правила понашања у саобраћају и безбедности</w:t>
            </w:r>
            <w:r w:rsidR="0075589B" w:rsidRPr="003D0F7C">
              <w:rPr>
                <w:color w:val="211D1E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572BA22" w14:textId="3F92D013" w:rsidR="0075589B" w:rsidRPr="003D0F7C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127" w:type="dxa"/>
          </w:tcPr>
          <w:p w14:paraId="2E920FD0" w14:textId="77777777" w:rsidR="0075589B" w:rsidRPr="003D0F7C" w:rsidRDefault="0075589B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Од куће до школе </w:t>
            </w:r>
          </w:p>
          <w:p w14:paraId="6D5B556F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3E96E2C" w14:textId="302A8E90" w:rsidR="0075589B" w:rsidRPr="003D0F7C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55A75B0" w14:textId="77777777" w:rsidR="0075589B" w:rsidRPr="003D0F7C" w:rsidRDefault="0075589B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D3468BA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F1C9A6F" w14:textId="77777777" w:rsidR="0075589B" w:rsidRPr="003D0F7C" w:rsidRDefault="0075589B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EA259C6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1D28384" w14:textId="77777777" w:rsidR="0075589B" w:rsidRPr="003D0F7C" w:rsidRDefault="0075589B" w:rsidP="00AD0A7F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40C52DE" w14:textId="77777777" w:rsidR="0075589B" w:rsidRPr="003D0F7C" w:rsidRDefault="0075589B" w:rsidP="00AD0A7F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55ACF3B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A49D10A" w14:textId="2A5B9177" w:rsidR="0075589B" w:rsidRPr="003D0F7C" w:rsidRDefault="0075589B" w:rsidP="00AD0A7F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Ликовна култура</w:t>
            </w:r>
          </w:p>
          <w:p w14:paraId="27CCDD28" w14:textId="6CE53D41" w:rsidR="0075589B" w:rsidRPr="003D0F7C" w:rsidRDefault="0075589B" w:rsidP="00AD0A7F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94D0F62" w14:textId="77777777" w:rsidR="0075589B" w:rsidRPr="003D0F7C" w:rsidRDefault="0075589B" w:rsidP="00AD0A7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589B" w:rsidRPr="003D0F7C" w14:paraId="56A5CE63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75589B" w:rsidRPr="003D0F7C" w:rsidRDefault="0075589B" w:rsidP="0075589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21D0EEA" w14:textId="77777777" w:rsidR="0075589B" w:rsidRPr="003D0F7C" w:rsidRDefault="0075589B" w:rsidP="0075589B">
            <w:pPr>
              <w:pStyle w:val="Pa2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наведе врсте насеља и специфичности насеља; </w:t>
            </w:r>
          </w:p>
          <w:p w14:paraId="1E727087" w14:textId="216CB093" w:rsidR="0075589B" w:rsidRPr="003D0F7C" w:rsidRDefault="0075589B" w:rsidP="0075589B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– уочи и образложи сличности и разлике између села и града.</w:t>
            </w:r>
            <w:r w:rsidRPr="003D0F7C">
              <w:rPr>
                <w:rStyle w:val="A9"/>
                <w:rFonts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27539CDF" w14:textId="11812154" w:rsidR="0075589B" w:rsidRPr="003D0F7C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127" w:type="dxa"/>
          </w:tcPr>
          <w:p w14:paraId="522FA613" w14:textId="77777777" w:rsidR="0075589B" w:rsidRPr="003D0F7C" w:rsidRDefault="0075589B" w:rsidP="0075589B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Моје насеље </w:t>
            </w:r>
          </w:p>
          <w:p w14:paraId="4DB5E8D5" w14:textId="77777777" w:rsidR="0075589B" w:rsidRPr="003D0F7C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6B21AB4" w14:textId="37876F58" w:rsidR="0075589B" w:rsidRPr="003D0F7C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C2D8E14" w14:textId="77777777" w:rsidR="0075589B" w:rsidRPr="003D0F7C" w:rsidRDefault="0075589B" w:rsidP="0075589B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9B757BE" w14:textId="77777777" w:rsidR="0075589B" w:rsidRPr="003D0F7C" w:rsidRDefault="0075589B" w:rsidP="007558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F389A52" w14:textId="77777777" w:rsidR="0075589B" w:rsidRPr="003D0F7C" w:rsidRDefault="0075589B" w:rsidP="0075589B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59ADBA29" w14:textId="77777777" w:rsidR="0075589B" w:rsidRPr="003D0F7C" w:rsidRDefault="0075589B" w:rsidP="007558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42C46D7" w14:textId="77777777" w:rsidR="0075589B" w:rsidRPr="003D0F7C" w:rsidRDefault="0075589B" w:rsidP="0075589B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8CBA230" w14:textId="42FB9FA3" w:rsidR="0075589B" w:rsidRPr="003D0F7C" w:rsidRDefault="0075589B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73FA332" w14:textId="7F648363" w:rsidR="0075589B" w:rsidRPr="003D0F7C" w:rsidRDefault="0075589B" w:rsidP="0075589B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371A0FD6" w14:textId="0B7974AF" w:rsidR="0075589B" w:rsidRPr="003D0F7C" w:rsidRDefault="0075589B" w:rsidP="0075589B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</w:tc>
        <w:tc>
          <w:tcPr>
            <w:tcW w:w="1330" w:type="dxa"/>
          </w:tcPr>
          <w:p w14:paraId="7DDE5D14" w14:textId="77777777" w:rsidR="0075589B" w:rsidRPr="003D0F7C" w:rsidRDefault="0075589B" w:rsidP="0075589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42206" w:rsidRPr="003D0F7C" w14:paraId="028930F4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B42206" w:rsidRPr="003D0F7C" w:rsidRDefault="00B42206" w:rsidP="00B4220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C4897BF" w14:textId="4A79050D" w:rsidR="006E2ECC" w:rsidRPr="003D0F7C" w:rsidRDefault="006E2ECC" w:rsidP="00B4220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5F77212A" w14:textId="1AD4F27A" w:rsidR="006E2ECC" w:rsidRPr="003D0F7C" w:rsidRDefault="006E2ECC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Наведе врсте насеља и њихове специфичности</w:t>
            </w:r>
          </w:p>
          <w:p w14:paraId="12AC4D85" w14:textId="3D797EF1" w:rsidR="006E2ECC" w:rsidRPr="003D0F7C" w:rsidRDefault="006E2ECC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Уочи и образложи сличности и разлике између села и града</w:t>
            </w:r>
          </w:p>
          <w:p w14:paraId="456FF8DB" w14:textId="6EAC3AD4" w:rsidR="00B42206" w:rsidRPr="003D0F7C" w:rsidRDefault="006E2ECC" w:rsidP="00B4220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lang w:val="sr-Cyrl-RS"/>
              </w:rPr>
              <w:t>Схвати важност свести о сопственој улози у животу насеља</w:t>
            </w:r>
            <w:r w:rsidR="00B42206" w:rsidRPr="003D0F7C">
              <w:rPr>
                <w:color w:val="211D1E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3AAC139" w14:textId="20F84F91" w:rsidR="00B42206" w:rsidRPr="003D0F7C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127" w:type="dxa"/>
          </w:tcPr>
          <w:p w14:paraId="2E577C53" w14:textId="77777777" w:rsidR="00B42206" w:rsidRPr="003D0F7C" w:rsidRDefault="00B42206" w:rsidP="00B4220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 xml:space="preserve">Моје насеље </w:t>
            </w:r>
          </w:p>
          <w:p w14:paraId="78C39579" w14:textId="77777777" w:rsidR="00B42206" w:rsidRPr="003D0F7C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24A4736" w14:textId="43519B19" w:rsidR="00B42206" w:rsidRPr="003D0F7C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0C64FC73" w14:textId="77777777" w:rsidR="00B42206" w:rsidRPr="003D0F7C" w:rsidRDefault="00B42206" w:rsidP="00B4220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69A86A8" w14:textId="77777777" w:rsidR="00B42206" w:rsidRPr="003D0F7C" w:rsidRDefault="00B42206" w:rsidP="00B4220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1AC38AC" w14:textId="77777777" w:rsidR="00B42206" w:rsidRPr="003D0F7C" w:rsidRDefault="00B42206" w:rsidP="00B4220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212CC309" w14:textId="77777777" w:rsidR="00B42206" w:rsidRPr="003D0F7C" w:rsidRDefault="00B42206" w:rsidP="00B4220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672E2C8" w14:textId="77777777" w:rsidR="00B42206" w:rsidRPr="003D0F7C" w:rsidRDefault="00B42206" w:rsidP="00B4220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42FF52" w14:textId="4A27FF90" w:rsidR="00B42206" w:rsidRPr="003D0F7C" w:rsidRDefault="00B42206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5846E03" w14:textId="77777777" w:rsidR="00B42206" w:rsidRPr="003D0F7C" w:rsidRDefault="00B42206" w:rsidP="00B4220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1E49B878" w14:textId="547D4B65" w:rsidR="00B42206" w:rsidRPr="003D0F7C" w:rsidRDefault="00B42206" w:rsidP="00B42206">
            <w:pPr>
              <w:ind w:right="157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Грађанско васпитање</w:t>
            </w:r>
          </w:p>
        </w:tc>
        <w:tc>
          <w:tcPr>
            <w:tcW w:w="1330" w:type="dxa"/>
          </w:tcPr>
          <w:p w14:paraId="0D36989B" w14:textId="77777777" w:rsidR="00B42206" w:rsidRPr="003D0F7C" w:rsidRDefault="00B42206" w:rsidP="00B4220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806C95" w:rsidRPr="003D0F7C" w14:paraId="4E4D48E9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06C95" w:rsidRPr="003D0F7C" w:rsidRDefault="00806C95" w:rsidP="00806C9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179856D" w14:textId="1FC3AE20" w:rsidR="006E2ECC" w:rsidRPr="003D0F7C" w:rsidRDefault="006E2ECC" w:rsidP="00806C9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  <w:p w14:paraId="690D9E26" w14:textId="71D73A4B" w:rsidR="006E2ECC" w:rsidRPr="003D0F7C" w:rsidRDefault="00FF23A1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правила понашања у насељу</w:t>
            </w:r>
          </w:p>
          <w:p w14:paraId="40BC1560" w14:textId="35F85E3A" w:rsidR="00FF23A1" w:rsidRPr="003D0F7C" w:rsidRDefault="00FF23A1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зашто је важно поштовати правила понашања у насељу</w:t>
            </w:r>
          </w:p>
          <w:p w14:paraId="0FFF4787" w14:textId="1DCAB966" w:rsidR="00806C95" w:rsidRPr="003D0F7C" w:rsidRDefault="00FF23A1" w:rsidP="00FF23A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се придржава договорених правила понашања у насељу</w:t>
            </w:r>
            <w:r w:rsidR="00806C95" w:rsidRPr="003D0F7C">
              <w:rPr>
                <w:rStyle w:val="A9"/>
                <w:rFonts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F67CB20" w14:textId="3911F1F1" w:rsidR="00806C95" w:rsidRPr="003D0F7C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127" w:type="dxa"/>
          </w:tcPr>
          <w:p w14:paraId="25BAD042" w14:textId="77777777" w:rsidR="00806C95" w:rsidRPr="003D0F7C" w:rsidRDefault="00806C95" w:rsidP="00806C9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У насељу поштујемо правила </w:t>
            </w:r>
          </w:p>
          <w:p w14:paraId="5BE87698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01A9B9C" w14:textId="775812C2" w:rsidR="00806C95" w:rsidRPr="003D0F7C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2A37B20" w14:textId="77777777" w:rsidR="00806C95" w:rsidRPr="003D0F7C" w:rsidRDefault="00806C95" w:rsidP="00806C9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7D062DA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7CAEFA6" w14:textId="77777777" w:rsidR="00806C95" w:rsidRPr="003D0F7C" w:rsidRDefault="00806C95" w:rsidP="00806C9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306CFAFF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1334650" w14:textId="77777777" w:rsidR="00806C95" w:rsidRPr="003D0F7C" w:rsidRDefault="00806C95" w:rsidP="00806C9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71D53AB" w14:textId="77777777" w:rsidR="00806C95" w:rsidRPr="003D0F7C" w:rsidRDefault="00806C95" w:rsidP="00806C95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FE5DA83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F6EF211" w14:textId="77777777" w:rsidR="00806C95" w:rsidRPr="003D0F7C" w:rsidRDefault="00806C95" w:rsidP="00806C9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FFCC9C1" w14:textId="5E497720" w:rsidR="00806C95" w:rsidRPr="003D0F7C" w:rsidRDefault="00806C95" w:rsidP="00806C95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FD4B5BF" w14:textId="77777777" w:rsidR="00806C95" w:rsidRPr="003D0F7C" w:rsidRDefault="00806C95" w:rsidP="00806C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3F144A5" w14:textId="41714245" w:rsidR="00FD4619" w:rsidRPr="003D0F7C" w:rsidRDefault="00FD4619" w:rsidP="00FD4619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</w:t>
      </w:r>
      <w:r w:rsidR="00132041" w:rsidRPr="003D0F7C">
        <w:rPr>
          <w:lang w:val="sr-Cyrl-RS"/>
        </w:rPr>
        <w:t xml:space="preserve"> </w:t>
      </w:r>
      <w:r w:rsidRPr="003D0F7C">
        <w:rPr>
          <w:lang w:val="sr-Cyrl-RS"/>
        </w:rPr>
        <w:t>_________________</w:t>
      </w:r>
      <w:r w:rsidRPr="003D0F7C">
        <w:rPr>
          <w:lang w:val="sr-Cyrl-RS"/>
        </w:rPr>
        <w:tab/>
        <w:t>Предметни наставник:</w:t>
      </w:r>
      <w:r w:rsidR="00E106D6" w:rsidRPr="003D0F7C">
        <w:rPr>
          <w:lang w:val="sr-Cyrl-RS"/>
        </w:rPr>
        <w:t xml:space="preserve"> </w:t>
      </w:r>
      <w:r w:rsidRPr="003D0F7C">
        <w:rPr>
          <w:lang w:val="sr-Cyrl-RS"/>
        </w:rPr>
        <w:t>______________________</w:t>
      </w:r>
    </w:p>
    <w:p w14:paraId="49E33C77" w14:textId="217417C6" w:rsidR="0087561F" w:rsidRPr="003D0F7C" w:rsidRDefault="0087561F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5478C5D1" w14:textId="77777777" w:rsidR="0087561F" w:rsidRPr="003D0F7C" w:rsidRDefault="0087561F" w:rsidP="00FD4619">
      <w:pPr>
        <w:jc w:val="center"/>
        <w:rPr>
          <w:lang w:val="sr-Cyrl-RS"/>
        </w:rPr>
      </w:pPr>
    </w:p>
    <w:p w14:paraId="3849D32B" w14:textId="77777777" w:rsidR="002B3EA0" w:rsidRPr="003D0F7C" w:rsidRDefault="002B3EA0" w:rsidP="002B3EA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ПРЕДЛОГ ОПЕРАТИВНОГ ПЛАНА РАДА НАСТАВНИКА </w:t>
      </w:r>
    </w:p>
    <w:p w14:paraId="0336F636" w14:textId="77777777" w:rsidR="002B3EA0" w:rsidRPr="003D0F7C" w:rsidRDefault="002B3EA0" w:rsidP="002B3EA0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6E902412" w14:textId="1DE5B4A5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</w:t>
      </w:r>
      <w:r w:rsidR="00357A93" w:rsidRPr="003D0F7C">
        <w:rPr>
          <w:rFonts w:eastAsia="Times New Roman"/>
          <w:spacing w:val="20"/>
          <w:lang w:val="sr-Cyrl-RS"/>
        </w:rPr>
        <w:t xml:space="preserve"> октобар</w:t>
      </w:r>
    </w:p>
    <w:p w14:paraId="2AC4B80F" w14:textId="77777777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57D5E90C" w14:textId="77777777" w:rsidR="002B3EA0" w:rsidRPr="003D0F7C" w:rsidRDefault="002B3EA0" w:rsidP="002B3EA0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445A43C8" w14:textId="77777777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2B3EA0" w:rsidRPr="003D0F7C" w14:paraId="48364C22" w14:textId="77777777" w:rsidTr="00A524F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5E72200" w14:textId="77777777" w:rsidR="002B3EA0" w:rsidRPr="003D0F7C" w:rsidRDefault="002B3EA0" w:rsidP="00A524F2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F104BBE" w14:textId="77777777" w:rsidR="002B3EA0" w:rsidRPr="003D0F7C" w:rsidRDefault="002B3EA0" w:rsidP="00A524F2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4F368786" w14:textId="77777777" w:rsidR="002B3EA0" w:rsidRPr="003D0F7C" w:rsidRDefault="002B3EA0" w:rsidP="00A524F2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F9EECD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44B277C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368102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001613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5BA367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C9891B7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1AF785" w14:textId="77777777" w:rsidR="002B3EA0" w:rsidRPr="003D0F7C" w:rsidRDefault="002B3EA0" w:rsidP="00A524F2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9965B37" w14:textId="77777777" w:rsidR="002B3EA0" w:rsidRPr="003D0F7C" w:rsidRDefault="002B3EA0" w:rsidP="00A524F2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2B3EA0" w:rsidRPr="003D0F7C" w14:paraId="7C7F5451" w14:textId="77777777" w:rsidTr="00357A93">
        <w:trPr>
          <w:cantSplit/>
          <w:trHeight w:val="1223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613978E" w14:textId="77777777" w:rsidR="002B3EA0" w:rsidRPr="003D0F7C" w:rsidRDefault="002B3EA0" w:rsidP="00A524F2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1. ЈА И ДРУГИ</w:t>
            </w:r>
          </w:p>
        </w:tc>
        <w:tc>
          <w:tcPr>
            <w:tcW w:w="4113" w:type="dxa"/>
          </w:tcPr>
          <w:p w14:paraId="18AA0F4F" w14:textId="77777777" w:rsidR="002B3EA0" w:rsidRPr="003D0F7C" w:rsidRDefault="002B3EA0" w:rsidP="00A524F2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</w:p>
          <w:p w14:paraId="4F1A12A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правила понашања у школи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64B73E7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правила понашања у насељу</w:t>
            </w:r>
          </w:p>
          <w:p w14:paraId="07AA44D4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зашто је важно поштовати правила понашања у школи и у насељу</w:t>
            </w:r>
          </w:p>
          <w:p w14:paraId="2A1F3FAD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се придржава договорених правила понашања у школи и у насељу </w:t>
            </w:r>
          </w:p>
        </w:tc>
        <w:tc>
          <w:tcPr>
            <w:tcW w:w="567" w:type="dxa"/>
          </w:tcPr>
          <w:p w14:paraId="0BDA8E5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127" w:type="dxa"/>
          </w:tcPr>
          <w:p w14:paraId="5A9365D0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Правила понашања у школи, правила понашања у насељу </w:t>
            </w:r>
          </w:p>
          <w:p w14:paraId="63B5BDF8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4E45B20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62CB95B3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73AE818" w14:textId="77777777" w:rsidR="002B3EA0" w:rsidRPr="003D0F7C" w:rsidRDefault="002B3EA0" w:rsidP="00A524F2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9E6A20E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4FE3DBE9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737857E7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AD12616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74AF0CDB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A8D18ED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202478B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0ED26B18" w14:textId="77777777" w:rsidTr="00A524F2">
        <w:trPr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3BD2A9CD" w14:textId="77777777" w:rsidR="002B3EA0" w:rsidRPr="003D0F7C" w:rsidRDefault="002B3EA0" w:rsidP="00A524F2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1BC8F96A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815061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чланове уже и шире породице</w:t>
            </w:r>
          </w:p>
          <w:p w14:paraId="29985FA0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 су рођаци</w:t>
            </w:r>
          </w:p>
          <w:p w14:paraId="559955D7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међусобне породичне односе</w:t>
            </w:r>
          </w:p>
          <w:p w14:paraId="767EF557" w14:textId="77777777" w:rsidR="002B3EA0" w:rsidRPr="003D0F7C" w:rsidRDefault="002B3EA0" w:rsidP="00A524F2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F96FB7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127" w:type="dxa"/>
          </w:tcPr>
          <w:p w14:paraId="5E393388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Породица </w:t>
            </w:r>
          </w:p>
          <w:p w14:paraId="537AD0A1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9A2A3BB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F6FFE58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67D65C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73B5C3FA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F2C3B5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7EEE4E33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444329" w14:textId="2FBAB37D" w:rsidR="002B3EA0" w:rsidRPr="003D0F7C" w:rsidRDefault="002B3EA0" w:rsidP="00357A93">
            <w:pPr>
              <w:pStyle w:val="Pa25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ED150DD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F180760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7DFC697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1FB788F6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9634233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2FEF6722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E545D92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чланове уже и шире породице</w:t>
            </w:r>
          </w:p>
          <w:p w14:paraId="559651D3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 су рођаци</w:t>
            </w:r>
          </w:p>
          <w:p w14:paraId="02CDF6C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међусобне породичне односе</w:t>
            </w:r>
          </w:p>
          <w:p w14:paraId="3281E692" w14:textId="77777777" w:rsidR="002B3EA0" w:rsidRPr="003D0F7C" w:rsidRDefault="002B3EA0" w:rsidP="00A524F2">
            <w:pPr>
              <w:pStyle w:val="tabela"/>
              <w:spacing w:before="0" w:line="240" w:lineRule="auto"/>
              <w:ind w:left="157" w:right="-105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C774F8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127" w:type="dxa"/>
          </w:tcPr>
          <w:p w14:paraId="48339CE7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Породица </w:t>
            </w:r>
          </w:p>
          <w:p w14:paraId="7F172B19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6DD4E7A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Утврђивање </w:t>
            </w:r>
          </w:p>
          <w:p w14:paraId="6318637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9AD3243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46E003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B0C2470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2BDEB554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9DF2CC9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0A040FE" w14:textId="28849DF9" w:rsidR="002B3EA0" w:rsidRPr="003D0F7C" w:rsidRDefault="002B3EA0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EEA2E02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8F3E57B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72361528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F0E00B5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73E1A90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шта је дом, просторије у дому</w:t>
            </w:r>
          </w:p>
          <w:p w14:paraId="648DD4FC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кућне послове које обављају у свом дому</w:t>
            </w:r>
          </w:p>
          <w:p w14:paraId="3030BD1C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везу са члановима породице</w:t>
            </w:r>
          </w:p>
          <w:p w14:paraId="58D3B4C9" w14:textId="77777777" w:rsidR="002B3EA0" w:rsidRPr="003D0F7C" w:rsidRDefault="002B3EA0" w:rsidP="00A524F2">
            <w:pPr>
              <w:rPr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CCB6626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27" w:type="dxa"/>
          </w:tcPr>
          <w:p w14:paraId="321AA58F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Мој дом</w:t>
            </w:r>
          </w:p>
          <w:p w14:paraId="434E2C0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8FCC50B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41FF411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8E2E513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37AECE3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6DDE71E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9C519B8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8B331B4" w14:textId="02AD31F4" w:rsidR="002B3EA0" w:rsidRPr="003D0F7C" w:rsidRDefault="002B3EA0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D86A062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0C388D9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865BDFA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1907BBFA" w14:textId="77777777" w:rsidTr="00357A93">
        <w:trPr>
          <w:cantSplit/>
          <w:trHeight w:val="287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FD68AC2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495E542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породичне празнике прославља његова породица</w:t>
            </w:r>
          </w:p>
          <w:p w14:paraId="0588D1F9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школске празнике прослављају у школи</w:t>
            </w:r>
          </w:p>
          <w:p w14:paraId="31B21C11" w14:textId="02C1F44F" w:rsidR="002B3EA0" w:rsidRPr="003D0F7C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обичаје који се обављају током прослављања празника </w:t>
            </w:r>
          </w:p>
        </w:tc>
        <w:tc>
          <w:tcPr>
            <w:tcW w:w="567" w:type="dxa"/>
          </w:tcPr>
          <w:p w14:paraId="18EB8F9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27" w:type="dxa"/>
          </w:tcPr>
          <w:p w14:paraId="0DC5E984" w14:textId="7CF4A290" w:rsidR="002B3EA0" w:rsidRPr="003D0F7C" w:rsidRDefault="002B3EA0" w:rsidP="00357A93">
            <w:pPr>
              <w:pStyle w:val="Pa7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>Празници и обичаји</w:t>
            </w:r>
          </w:p>
        </w:tc>
        <w:tc>
          <w:tcPr>
            <w:tcW w:w="1134" w:type="dxa"/>
          </w:tcPr>
          <w:p w14:paraId="7C9C2F30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ECB3429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49CB5C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AF66591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49A33016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4788F9D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1371D30" w14:textId="500D6632" w:rsidR="002B3EA0" w:rsidRPr="003D0F7C" w:rsidRDefault="002B3EA0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A679014" w14:textId="77777777" w:rsidR="002B3EA0" w:rsidRPr="003D0F7C" w:rsidRDefault="002B3EA0" w:rsidP="00A524F2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</w:pPr>
            <w:r w:rsidRPr="003D0F7C">
              <w:rPr>
                <w:rFonts w:ascii="Times New Roman" w:hAnsi="Times New Roman" w:cs="Times New Roman"/>
                <w:sz w:val="22"/>
                <w:lang w:val="sr-Cyrl-RS"/>
              </w:rPr>
              <w:t>Музичка култура</w:t>
            </w:r>
          </w:p>
          <w:p w14:paraId="520F40B5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Грађанско васпитање</w:t>
            </w:r>
            <w:r w:rsidRPr="003D0F7C">
              <w:rPr>
                <w:lang w:val="sr-Cyrl-RS"/>
              </w:rPr>
              <w:t xml:space="preserve"> </w:t>
            </w:r>
          </w:p>
          <w:p w14:paraId="2E3239BF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Народна традиција</w:t>
            </w:r>
          </w:p>
          <w:p w14:paraId="57DE0DA1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Веронаука</w:t>
            </w:r>
          </w:p>
        </w:tc>
        <w:tc>
          <w:tcPr>
            <w:tcW w:w="1330" w:type="dxa"/>
          </w:tcPr>
          <w:p w14:paraId="7CBDD0FF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1BAF207F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8C32AAE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2492C47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C347C2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породичне празнике прославља његова породица</w:t>
            </w:r>
          </w:p>
          <w:p w14:paraId="648CC920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школске празнике прослављају у школи</w:t>
            </w:r>
          </w:p>
          <w:p w14:paraId="080CB75B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обичаје који се обављају током прослављања празника</w:t>
            </w:r>
          </w:p>
          <w:p w14:paraId="6AE2D2A8" w14:textId="77777777" w:rsidR="002B3EA0" w:rsidRPr="003D0F7C" w:rsidRDefault="002B3EA0" w:rsidP="00A524F2">
            <w:pPr>
              <w:ind w:right="-105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1AB86481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127" w:type="dxa"/>
          </w:tcPr>
          <w:p w14:paraId="2EF46AE0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>Празници и обичаји</w:t>
            </w:r>
          </w:p>
          <w:p w14:paraId="71B4EE2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52286F9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8A0C8B6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B40C82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F4C7349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62EFAAE8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F7C7BFF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5ADA6D4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1E5C78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724DFA3" w14:textId="77777777" w:rsidR="002B3EA0" w:rsidRPr="003D0F7C" w:rsidRDefault="002B3EA0" w:rsidP="00A524F2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</w:pPr>
            <w:r w:rsidRPr="003D0F7C">
              <w:rPr>
                <w:rFonts w:ascii="Times New Roman" w:hAnsi="Times New Roman" w:cs="Times New Roman"/>
                <w:sz w:val="22"/>
                <w:lang w:val="sr-Cyrl-RS"/>
              </w:rPr>
              <w:t>Музичка култура</w:t>
            </w:r>
          </w:p>
          <w:p w14:paraId="7CA43645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Грађанско васпитање</w:t>
            </w:r>
            <w:r w:rsidRPr="003D0F7C">
              <w:rPr>
                <w:lang w:val="sr-Cyrl-RS"/>
              </w:rPr>
              <w:t xml:space="preserve"> </w:t>
            </w:r>
          </w:p>
          <w:p w14:paraId="42C2EEE6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Народна традиција</w:t>
            </w:r>
          </w:p>
          <w:p w14:paraId="4B53D4E1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sz w:val="22"/>
                <w:lang w:val="sr-Cyrl-RS"/>
              </w:rPr>
              <w:t>Веронаука</w:t>
            </w:r>
          </w:p>
        </w:tc>
        <w:tc>
          <w:tcPr>
            <w:tcW w:w="1330" w:type="dxa"/>
          </w:tcPr>
          <w:p w14:paraId="6A1AA815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492F8D1A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7E6D13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52B2994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искаже радост, страх, тугу и бес уважавајући себе и друге</w:t>
            </w:r>
          </w:p>
          <w:p w14:paraId="33E6C4AB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и поштује осећања других</w:t>
            </w:r>
          </w:p>
          <w:p w14:paraId="3713ACE9" w14:textId="77777777" w:rsidR="002B3EA0" w:rsidRPr="003D0F7C" w:rsidRDefault="002B3EA0" w:rsidP="00A524F2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8DD49D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27" w:type="dxa"/>
          </w:tcPr>
          <w:p w14:paraId="2C66F68E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Наша осећања</w:t>
            </w:r>
          </w:p>
          <w:p w14:paraId="050D6E9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F57875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BF1010F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7C2631C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760E7AA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  <w:p w14:paraId="1BA42AF8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4112724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11748A7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54AE77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59E8DEE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EB7CB29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4BF9CCB8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4E66F9E2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0450B9E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3DB78D4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искаже радост, страх, тугу и бес уважавајући себе и друге</w:t>
            </w:r>
          </w:p>
          <w:p w14:paraId="05B71AFC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и поштује осећања других</w:t>
            </w:r>
          </w:p>
          <w:p w14:paraId="5C92F157" w14:textId="77777777" w:rsidR="002B3EA0" w:rsidRPr="003D0F7C" w:rsidRDefault="002B3EA0" w:rsidP="00A524F2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C416E80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27" w:type="dxa"/>
          </w:tcPr>
          <w:p w14:paraId="4538DA73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Наша осећања</w:t>
            </w:r>
          </w:p>
          <w:p w14:paraId="31213F3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383588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0E91A2D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99DFAF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CB21F5D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686A04C1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6455560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CE927FA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7AF956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604A7A7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BA093D2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0A53DD8C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145A5" w:rsidRPr="003D0F7C" w14:paraId="0508A00F" w14:textId="77777777" w:rsidTr="00195434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2A7E041" w14:textId="2F5800E0" w:rsidR="006145A5" w:rsidRPr="003D0F7C" w:rsidRDefault="006145A5" w:rsidP="006145A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ЈА И ДРУГИ</w:t>
            </w:r>
          </w:p>
        </w:tc>
        <w:tc>
          <w:tcPr>
            <w:tcW w:w="4113" w:type="dxa"/>
          </w:tcPr>
          <w:p w14:paraId="0A22226A" w14:textId="77777777" w:rsidR="006145A5" w:rsidRPr="003D0F7C" w:rsidRDefault="006145A5" w:rsidP="006145A5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A8EF41A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су то основне животне потребе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937811B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се придржава правила лепог понашања у исказивању својих животних потреба </w:t>
            </w:r>
          </w:p>
          <w:p w14:paraId="1D52EC11" w14:textId="2160C5B9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1370279" w14:textId="188E06AD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127" w:type="dxa"/>
          </w:tcPr>
          <w:p w14:paraId="1BA2E4BB" w14:textId="77777777" w:rsidR="006145A5" w:rsidRPr="003D0F7C" w:rsidRDefault="006145A5" w:rsidP="006145A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Основне животне потребе</w:t>
            </w:r>
          </w:p>
          <w:p w14:paraId="06669B93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96B120C" w14:textId="532D9128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626805A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BA02051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E16C7D9" w14:textId="77777777" w:rsidR="006145A5" w:rsidRPr="003D0F7C" w:rsidRDefault="006145A5" w:rsidP="006145A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904819E" w14:textId="77777777" w:rsidR="006145A5" w:rsidRPr="003D0F7C" w:rsidRDefault="006145A5" w:rsidP="006145A5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2AFDB0CA" w14:textId="77777777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CED5B18" w14:textId="617410DE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CB80C89" w14:textId="77777777" w:rsidR="006145A5" w:rsidRPr="003D0F7C" w:rsidRDefault="006145A5" w:rsidP="006145A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Ликовна култура</w:t>
            </w:r>
          </w:p>
          <w:p w14:paraId="7BC5AF38" w14:textId="77777777" w:rsidR="006145A5" w:rsidRPr="003D0F7C" w:rsidRDefault="006145A5" w:rsidP="006145A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8CC999D" w14:textId="69DFF42C" w:rsidR="006145A5" w:rsidRPr="003D0F7C" w:rsidRDefault="006145A5" w:rsidP="006145A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C2DD31B" w14:textId="77777777" w:rsidR="006145A5" w:rsidRPr="003D0F7C" w:rsidRDefault="006145A5" w:rsidP="006145A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145A5" w:rsidRPr="003D0F7C" w14:paraId="585E803F" w14:textId="77777777" w:rsidTr="00195434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B51E79" w14:textId="77777777" w:rsidR="006145A5" w:rsidRPr="003D0F7C" w:rsidRDefault="006145A5" w:rsidP="006145A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FA72D80" w14:textId="77777777" w:rsidR="006145A5" w:rsidRPr="003D0F7C" w:rsidRDefault="006145A5" w:rsidP="006145A5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B896875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разлике међу децом и осталим људима</w:t>
            </w:r>
          </w:p>
          <w:p w14:paraId="41792BFE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уважавања различитости</w:t>
            </w:r>
          </w:p>
          <w:p w14:paraId="609980CB" w14:textId="77777777" w:rsidR="006145A5" w:rsidRPr="003D0F7C" w:rsidRDefault="006145A5" w:rsidP="006145A5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понаша се тако да уважава</w:t>
            </w:r>
            <w:r w:rsidRPr="003D0F7C">
              <w:rPr>
                <w:rStyle w:val="A9"/>
                <w:lang w:val="sr-Cyrl-RS"/>
              </w:rPr>
              <w:t xml:space="preserve"> </w:t>
            </w:r>
            <w:r w:rsidRPr="003D0F7C">
              <w:rPr>
                <w:rStyle w:val="A9"/>
                <w:b w:val="0"/>
                <w:lang w:val="sr-Cyrl-RS"/>
              </w:rPr>
              <w:t>различитост својих вршњака</w:t>
            </w:r>
          </w:p>
          <w:p w14:paraId="6C5ED1D5" w14:textId="7BEEDD8F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CA4DC55" w14:textId="15B6B3C8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127" w:type="dxa"/>
          </w:tcPr>
          <w:p w14:paraId="1D1BCAD0" w14:textId="77777777" w:rsidR="006145A5" w:rsidRPr="003D0F7C" w:rsidRDefault="006145A5" w:rsidP="006145A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Сличности и разлике међу нама </w:t>
            </w:r>
          </w:p>
          <w:p w14:paraId="2BA55769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172945" w14:textId="4E404828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31D0206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096F289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AE34B56" w14:textId="77777777" w:rsidR="006145A5" w:rsidRPr="003D0F7C" w:rsidRDefault="006145A5" w:rsidP="006145A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  <w:p w14:paraId="69E373FE" w14:textId="77777777" w:rsidR="006145A5" w:rsidRPr="003D0F7C" w:rsidRDefault="006145A5" w:rsidP="006145A5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5CCE140F" w14:textId="77777777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8E459EA" w14:textId="77777777" w:rsidR="006145A5" w:rsidRPr="003D0F7C" w:rsidRDefault="006145A5" w:rsidP="006145A5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5E5D72D" w14:textId="77777777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1B5A5760" w14:textId="77777777" w:rsidR="006145A5" w:rsidRPr="003D0F7C" w:rsidRDefault="006145A5" w:rsidP="006145A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D7CB582" w14:textId="73D6D0E5" w:rsidR="006145A5" w:rsidRPr="003D0F7C" w:rsidRDefault="006145A5" w:rsidP="006145A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44C2619" w14:textId="77777777" w:rsidR="006145A5" w:rsidRPr="003D0F7C" w:rsidRDefault="006145A5" w:rsidP="006145A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F8D2B84" w14:textId="77777777" w:rsidR="002B3EA0" w:rsidRPr="003D0F7C" w:rsidRDefault="002B3EA0" w:rsidP="002B3EA0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45CB4DAE" w14:textId="77777777" w:rsidR="002B3EA0" w:rsidRPr="003D0F7C" w:rsidRDefault="002B3EA0" w:rsidP="002B3EA0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3C88D48E" w14:textId="77777777" w:rsidR="00C64486" w:rsidRPr="003D0F7C" w:rsidRDefault="00C64486" w:rsidP="00C6448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84F2E57" w14:textId="77777777" w:rsidR="00C64486" w:rsidRPr="003D0F7C" w:rsidRDefault="00C64486" w:rsidP="00C64486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40B1A8E1" w14:textId="12E2181B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новембар</w:t>
      </w:r>
    </w:p>
    <w:p w14:paraId="7AA8A171" w14:textId="77777777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324666DC" w14:textId="77777777" w:rsidR="00C64486" w:rsidRPr="003D0F7C" w:rsidRDefault="00C64486" w:rsidP="00C64486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51E4D4AC" w14:textId="77777777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C64486" w:rsidRPr="003D0F7C" w14:paraId="7C7F070A" w14:textId="77777777" w:rsidTr="00BC6F4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2BFA0A7" w14:textId="77777777" w:rsidR="00C64486" w:rsidRPr="003D0F7C" w:rsidRDefault="00C64486" w:rsidP="00BC6F46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C82FC2A" w14:textId="77777777" w:rsidR="00C64486" w:rsidRPr="003D0F7C" w:rsidRDefault="00C64486" w:rsidP="00BC6F46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68109466" w14:textId="77777777" w:rsidR="00C64486" w:rsidRPr="003D0F7C" w:rsidRDefault="00C64486" w:rsidP="00BC6F46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19EF49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0FDA262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4B3B6E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33BCC8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DDE377B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0364B8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3BA40F" w14:textId="77777777" w:rsidR="00C64486" w:rsidRPr="003D0F7C" w:rsidRDefault="00C64486" w:rsidP="00BC6F46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11BCA7" w14:textId="77777777" w:rsidR="00C64486" w:rsidRPr="003D0F7C" w:rsidRDefault="00C64486" w:rsidP="00BC6F46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C64486" w:rsidRPr="003D0F7C" w14:paraId="3D692EEF" w14:textId="77777777" w:rsidTr="00BC6F4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D139B28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4344D0E" w14:textId="77777777" w:rsidR="00C64486" w:rsidRPr="003D0F7C" w:rsidRDefault="00C64486" w:rsidP="00BC6F4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57D1849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врсту хране коју је пожељно јести ради очувања здравља</w:t>
            </w:r>
          </w:p>
          <w:p w14:paraId="7B196848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утицај разноврсне и редовне исхране на очување здравља</w:t>
            </w:r>
          </w:p>
          <w:p w14:paraId="18C2821A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адекватног одевања у односу на временске прилике</w:t>
            </w:r>
          </w:p>
          <w:p w14:paraId="7905E14E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1A16093" w14:textId="6AC206B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127" w:type="dxa"/>
          </w:tcPr>
          <w:p w14:paraId="5702CF54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Чувајмо своје здравље </w:t>
            </w:r>
          </w:p>
          <w:p w14:paraId="21D8A0F6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0EA3AFDF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89EC1D3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Обрада </w:t>
            </w:r>
          </w:p>
          <w:p w14:paraId="3D7E7DE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8B05D2F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0F3A73E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E63E730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59A90B55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5248F20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69390E6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062A8BF8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948565A" w14:textId="77777777" w:rsidR="00C64486" w:rsidRPr="003D0F7C" w:rsidRDefault="00C64486" w:rsidP="00BC6F46">
            <w:pPr>
              <w:spacing w:after="0"/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57258972" w14:textId="77777777" w:rsidR="00C64486" w:rsidRPr="003D0F7C" w:rsidRDefault="00C64486" w:rsidP="00BC6F4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616B095" w14:textId="77777777" w:rsidR="00C64486" w:rsidRPr="003D0F7C" w:rsidRDefault="00C64486" w:rsidP="00BC6F46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Физичко васпитање</w:t>
            </w:r>
          </w:p>
          <w:p w14:paraId="3F81199F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56C0CC44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129C38DD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73A65B0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665BC2C3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 који начин одржавамо чистоћу тела и дома</w:t>
            </w:r>
          </w:p>
          <w:p w14:paraId="694BAB06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зашто су одржавање чистоће тела и дома важни за очување здравља</w:t>
            </w:r>
          </w:p>
          <w:p w14:paraId="16ECEC82" w14:textId="77777777" w:rsidR="00C64486" w:rsidRPr="003D0F7C" w:rsidRDefault="00C64486" w:rsidP="00BC6F46">
            <w:pPr>
              <w:ind w:left="15"/>
              <w:rPr>
                <w:rStyle w:val="A9"/>
                <w:lang w:val="sr-Cyrl-RS"/>
              </w:rPr>
            </w:pPr>
          </w:p>
          <w:p w14:paraId="1A39FD36" w14:textId="77777777" w:rsidR="00C64486" w:rsidRPr="003D0F7C" w:rsidRDefault="00C64486" w:rsidP="00BC6F46">
            <w:pPr>
              <w:rPr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DB3CD1F" w14:textId="264783D2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127" w:type="dxa"/>
          </w:tcPr>
          <w:p w14:paraId="35D0E332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Чувајмо своје здравље </w:t>
            </w:r>
          </w:p>
          <w:p w14:paraId="29A8D333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CBB23CB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258FB89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AB699F9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A3DD22D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30B4F7B1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98F1825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19E0AEC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715E483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DEC5B44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F762C32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38A7AF8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24C8AFC9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E3E35AE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39DFAF4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опасне ситуације које се могу догодити</w:t>
            </w:r>
          </w:p>
          <w:p w14:paraId="5EB11298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како правилно поступити уколико се опасна ситуација догоди</w:t>
            </w:r>
          </w:p>
          <w:p w14:paraId="4A2334A6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важне телефоне треба позвати уколико се догоди опасна ситуација</w:t>
            </w:r>
          </w:p>
          <w:p w14:paraId="43A79F91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правилног поступања у одређеним ситуацијама како не би дошло до опасних ситуација</w:t>
            </w:r>
          </w:p>
          <w:p w14:paraId="10A160A9" w14:textId="77777777" w:rsidR="00C64486" w:rsidRPr="003D0F7C" w:rsidRDefault="00C64486" w:rsidP="00BC6F46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A05E4DA" w14:textId="240F35DA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127" w:type="dxa"/>
          </w:tcPr>
          <w:p w14:paraId="6F292E2C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Опасности у кући </w:t>
            </w:r>
          </w:p>
          <w:p w14:paraId="19DD49EB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96980A1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F788C89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EB43AC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33F2042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7C5608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A1467F2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BE46709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4519FFC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A73469D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368B420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2D30737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08988EE3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0C6D96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1D4FCD7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опасне ситуације које се могу догодити</w:t>
            </w:r>
          </w:p>
          <w:p w14:paraId="12F4ACC9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како правилно поступити уколико се опасна ситуација догоди</w:t>
            </w:r>
          </w:p>
          <w:p w14:paraId="4F95450E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важне телефоне треба позвати уколико се догоди опасна ситуација</w:t>
            </w:r>
          </w:p>
          <w:p w14:paraId="2C87001B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правилног поступања у одређеним ситуацијама како не би дошло до опасних ситуација</w:t>
            </w:r>
          </w:p>
          <w:p w14:paraId="521BD35D" w14:textId="77777777" w:rsidR="00C64486" w:rsidRPr="003D0F7C" w:rsidRDefault="00C64486" w:rsidP="00BC6F4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10888289" w14:textId="52D51BD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127" w:type="dxa"/>
          </w:tcPr>
          <w:p w14:paraId="60047CE3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Опасности у кући </w:t>
            </w:r>
          </w:p>
          <w:p w14:paraId="2737F65F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8F34F30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931B284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29A2FC5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0276CCA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53853B27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93B22BB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CB0386D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F7174ED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E9FA54E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9568E5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7E5DE93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6EE9D96D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FAE5A01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EBFB367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Наведе: </w:t>
            </w:r>
            <w:r w:rsidRPr="003D0F7C">
              <w:rPr>
                <w:rStyle w:val="A7"/>
                <w:rFonts w:eastAsia="Calibri"/>
                <w:sz w:val="23"/>
                <w:szCs w:val="23"/>
                <w:lang w:val="sr-Cyrl-RS"/>
              </w:rPr>
              <w:t>основне животне потребе за храном, водом и одласком у тоалет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, врсте насеља, чланове породице, породичне и школске празнике, сличности и разлике међу вршњацима, наведе врсту хране коју је пожељно јести ради очувања здравља</w:t>
            </w:r>
          </w:p>
          <w:p w14:paraId="5B52447E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различитости својих вршњака и других људи</w:t>
            </w:r>
          </w:p>
          <w:p w14:paraId="7E1A79F3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Примењује правила безбедног понашања на путу од куће до школе приликом кретања улицом са тротоаром и без тротоара и преласка улице</w:t>
            </w:r>
          </w:p>
          <w:p w14:paraId="58C559DC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Сарађује са вршњацима у заједничким активностима</w:t>
            </w:r>
          </w:p>
          <w:p w14:paraId="26152D0F" w14:textId="77777777" w:rsidR="00C64486" w:rsidRPr="003D0F7C" w:rsidRDefault="00C64486" w:rsidP="00BC6F4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56E4DA7" w14:textId="67306F83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127" w:type="dxa"/>
          </w:tcPr>
          <w:p w14:paraId="43A5B1CC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Ја и други</w:t>
            </w:r>
          </w:p>
          <w:p w14:paraId="46A2A671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8D813E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447FFFAC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D804E42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E4745F1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  <w:p w14:paraId="4F53141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13621D3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4BC7E55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E47652F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401A1E6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DACEEFC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E593241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45D90432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472781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0C351E8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Наведе: </w:t>
            </w:r>
            <w:r w:rsidRPr="003D0F7C">
              <w:rPr>
                <w:rStyle w:val="A7"/>
                <w:rFonts w:eastAsia="Calibri"/>
                <w:sz w:val="23"/>
                <w:szCs w:val="23"/>
                <w:lang w:val="sr-Cyrl-RS"/>
              </w:rPr>
              <w:t>основне животне потребе за храном, водом и одласком у тоалет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, врсте насеља, чланове породице, породичне и школске празнике, сличности и разлике међу вршњацима, наведе врсту хране коју је пожељно јести ради очувања здравља</w:t>
            </w:r>
          </w:p>
          <w:p w14:paraId="102A2D84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различитости својих вршњака и других људи</w:t>
            </w:r>
          </w:p>
          <w:p w14:paraId="3D20DAB9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Примењује правила безбедног понашања на путу од куће до школе приликом кретања улицом са тротоаром и без тротоара и преласка улице</w:t>
            </w:r>
          </w:p>
          <w:p w14:paraId="3073C6C5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Сарађује са вршњацима у заједничким активностима</w:t>
            </w:r>
          </w:p>
          <w:p w14:paraId="649D4C0E" w14:textId="77777777" w:rsidR="00C64486" w:rsidRPr="003D0F7C" w:rsidRDefault="00C64486" w:rsidP="00BC6F46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17BA2C9" w14:textId="65E5E16A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127" w:type="dxa"/>
          </w:tcPr>
          <w:p w14:paraId="7F20A97F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Ја и други</w:t>
            </w:r>
          </w:p>
          <w:p w14:paraId="23135AFC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8963F80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770EF60D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140247C9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688B5A0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35AC792B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4B12962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B8D6860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AE9E133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9712F75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6364B62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BF6CB0F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610DB082" w14:textId="77777777" w:rsidTr="001D241C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793B5C9" w14:textId="7360BC7D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lastRenderedPageBreak/>
              <w:t>2</w:t>
            </w: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. ЧОВЕК СТВАРА</w:t>
            </w:r>
          </w:p>
        </w:tc>
        <w:tc>
          <w:tcPr>
            <w:tcW w:w="4113" w:type="dxa"/>
          </w:tcPr>
          <w:p w14:paraId="78B3104D" w14:textId="77777777" w:rsidR="003D0F7C" w:rsidRPr="003D0F7C" w:rsidRDefault="003D0F7C" w:rsidP="003D0F7C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885656B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и разликује различите материјале (дрво, папир, пластику, стакло, метал, гуму, тканину и пластелин)</w:t>
            </w:r>
            <w:r w:rsidRPr="003D0F7C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се придржава правила лепог понашања у исказивању својих животних потреба </w:t>
            </w:r>
          </w:p>
          <w:p w14:paraId="00906EB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Групише предмете према врсти материјала од ког су направљени</w:t>
            </w:r>
          </w:p>
          <w:p w14:paraId="58B1B776" w14:textId="3FF37EAD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од ког материјала су направљени предмети из његовог окружења </w:t>
            </w:r>
          </w:p>
        </w:tc>
        <w:tc>
          <w:tcPr>
            <w:tcW w:w="567" w:type="dxa"/>
          </w:tcPr>
          <w:p w14:paraId="34D802BC" w14:textId="7B4F8EC8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127" w:type="dxa"/>
          </w:tcPr>
          <w:p w14:paraId="36259574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Материјали </w:t>
            </w:r>
          </w:p>
          <w:p w14:paraId="5DEDAA1B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A3B66A" w14:textId="5AE35449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E2569DB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099A381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C5AE1A1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12238AC" w14:textId="77777777" w:rsidR="003D0F7C" w:rsidRPr="003D0F7C" w:rsidRDefault="003D0F7C" w:rsidP="003D0F7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258ECCFC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8E4F54A" w14:textId="725A9DCF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9650C3B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2A2D80F" w14:textId="5492FAFD" w:rsidR="003D0F7C" w:rsidRPr="003D0F7C" w:rsidRDefault="003D0F7C" w:rsidP="003D0F7C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C479435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182D4D9" w14:textId="77777777" w:rsidR="00C64486" w:rsidRPr="003D0F7C" w:rsidRDefault="00C64486" w:rsidP="00C64486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032C44C7" w14:textId="77777777" w:rsidR="00C64486" w:rsidRPr="003D0F7C" w:rsidRDefault="00C64486" w:rsidP="00C64486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4C774A03" w14:textId="77777777" w:rsidR="00C64486" w:rsidRPr="003D0F7C" w:rsidRDefault="00C64486" w:rsidP="00C6448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75F250B" w14:textId="77777777" w:rsidR="00C64486" w:rsidRPr="003D0F7C" w:rsidRDefault="00C64486" w:rsidP="00C64486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381CC334" w14:textId="3F35FEC1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децембар</w:t>
      </w:r>
    </w:p>
    <w:p w14:paraId="4279822C" w14:textId="77777777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4A83BB7C" w14:textId="77777777" w:rsidR="00C64486" w:rsidRPr="003D0F7C" w:rsidRDefault="00C64486" w:rsidP="00C64486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3ABC544C" w14:textId="77777777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C64486" w:rsidRPr="003D0F7C" w14:paraId="07D399C8" w14:textId="77777777" w:rsidTr="00BC6F4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5FAAFB0" w14:textId="77777777" w:rsidR="00C64486" w:rsidRPr="003D0F7C" w:rsidRDefault="00C64486" w:rsidP="00BC6F46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5D32E919" w14:textId="77777777" w:rsidR="00C64486" w:rsidRPr="003D0F7C" w:rsidRDefault="00C64486" w:rsidP="00BC6F46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05254F15" w14:textId="77777777" w:rsidR="00C64486" w:rsidRPr="003D0F7C" w:rsidRDefault="00C64486" w:rsidP="00BC6F46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579ACB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2DA2022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0F8FA5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0677DF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317210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F1B7AA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1FC528" w14:textId="77777777" w:rsidR="00C64486" w:rsidRPr="003D0F7C" w:rsidRDefault="00C64486" w:rsidP="00BC6F46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DB658C" w14:textId="77777777" w:rsidR="00C64486" w:rsidRPr="003D0F7C" w:rsidRDefault="00C64486" w:rsidP="00BC6F46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3D0F7C" w:rsidRPr="003D0F7C" w14:paraId="79B42787" w14:textId="77777777" w:rsidTr="003D0F7C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1CF2B99" w14:textId="1A20646E" w:rsidR="003D0F7C" w:rsidRPr="003D0F7C" w:rsidRDefault="003D0F7C" w:rsidP="003D0F7C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2. ЧОВЕК СТВАРА</w:t>
            </w:r>
          </w:p>
        </w:tc>
        <w:tc>
          <w:tcPr>
            <w:tcW w:w="4113" w:type="dxa"/>
          </w:tcPr>
          <w:p w14:paraId="13C86081" w14:textId="77777777" w:rsidR="003D0F7C" w:rsidRPr="003D0F7C" w:rsidRDefault="003D0F7C" w:rsidP="003D0F7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92AF920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и разликује различите материјале (дрво, папир, пластику, стакло, метал, гуму, тканину и пластелин</w:t>
            </w:r>
          </w:p>
          <w:p w14:paraId="50A4064F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Групише предмете према врсти материјала од ког су направљени</w:t>
            </w:r>
          </w:p>
          <w:p w14:paraId="38517C98" w14:textId="4E2ED54F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од ког материјала су направљени предмети из његовог окружења</w:t>
            </w:r>
          </w:p>
        </w:tc>
        <w:tc>
          <w:tcPr>
            <w:tcW w:w="567" w:type="dxa"/>
          </w:tcPr>
          <w:p w14:paraId="2925992D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127" w:type="dxa"/>
          </w:tcPr>
          <w:p w14:paraId="2272186F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Материјали </w:t>
            </w:r>
          </w:p>
          <w:p w14:paraId="0E201FF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75E3DA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2B2D560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1B079AD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2A38B0DC" w14:textId="77777777" w:rsidR="003D0F7C" w:rsidRPr="003D0F7C" w:rsidRDefault="003D0F7C" w:rsidP="003D0F7C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5BE5C355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88384CC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088A55B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E05F0AB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4EE9EA6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1490791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39F51789" w14:textId="77777777" w:rsidTr="00BC6F4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F5D6ECA" w14:textId="4E1332FB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2. ЧОВЕК СТВАРА</w:t>
            </w:r>
          </w:p>
        </w:tc>
        <w:tc>
          <w:tcPr>
            <w:tcW w:w="4113" w:type="dxa"/>
          </w:tcPr>
          <w:p w14:paraId="0E7001E5" w14:textId="77777777" w:rsidR="003D0F7C" w:rsidRPr="003D0F7C" w:rsidRDefault="003D0F7C" w:rsidP="003D0F7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A055EBE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материјала (тврдо–меко, провидно–непровидно, храпаво–глатко)</w:t>
            </w:r>
          </w:p>
          <w:p w14:paraId="3B1093D6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и опипавањем предмета одређује својства материјала</w:t>
            </w:r>
          </w:p>
          <w:p w14:paraId="0604597A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повезује својства која се изучавају са употрeбном вредношћу одређених предмета</w:t>
            </w:r>
          </w:p>
          <w:p w14:paraId="67AA72CD" w14:textId="75BA18A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правилног поступања у одређеним ситуацијама како не би дошло до опасних ситуација </w:t>
            </w:r>
          </w:p>
        </w:tc>
        <w:tc>
          <w:tcPr>
            <w:tcW w:w="567" w:type="dxa"/>
          </w:tcPr>
          <w:p w14:paraId="1103133E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127" w:type="dxa"/>
          </w:tcPr>
          <w:p w14:paraId="3E05F329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материјала </w:t>
            </w:r>
          </w:p>
          <w:p w14:paraId="054E4A3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7828736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Обрада </w:t>
            </w:r>
          </w:p>
          <w:p w14:paraId="5589EAE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7064471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67C5B5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BC84270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CA9A0E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28D7138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73D1B88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E55EE0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1984C4F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AB446D8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10EA5A2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0E45A0EB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A94BAE4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6D26152" w14:textId="77777777" w:rsidR="003D0F7C" w:rsidRPr="003D0F7C" w:rsidRDefault="003D0F7C" w:rsidP="003D0F7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FEC4BDF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материјала (тврдо–меко, провидно–непровидно, храпаво–глатко)</w:t>
            </w:r>
          </w:p>
          <w:p w14:paraId="372795FC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и опипавањем предмета одређује својства материјала</w:t>
            </w:r>
          </w:p>
          <w:p w14:paraId="04B1B49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повезује својства која се изучавају са употрeбном вредношћу одређених предмета</w:t>
            </w:r>
          </w:p>
          <w:p w14:paraId="4BC6EFED" w14:textId="7F50C084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правилног поступања у одређеним ситуацијама како не би дошло до опасних ситуација </w:t>
            </w:r>
          </w:p>
        </w:tc>
        <w:tc>
          <w:tcPr>
            <w:tcW w:w="567" w:type="dxa"/>
          </w:tcPr>
          <w:p w14:paraId="29EF40F9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127" w:type="dxa"/>
          </w:tcPr>
          <w:p w14:paraId="5A9C5D2F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материјала </w:t>
            </w:r>
          </w:p>
          <w:p w14:paraId="3BAFADEA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DAFBBAE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39BFDB9A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058712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BFA70BD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41C3CEA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FDB241A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504A799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E9E9496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4B72FF0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2B6BDF7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7A273E9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6409EF40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03B00BC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297E9F7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занимања људи</w:t>
            </w:r>
          </w:p>
          <w:p w14:paraId="68F76F0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који људи користе у раду</w:t>
            </w:r>
          </w:p>
          <w:p w14:paraId="776AAE76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који алат за рад користе људи</w:t>
            </w:r>
          </w:p>
          <w:p w14:paraId="5A8D1387" w14:textId="57F67FEA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1331295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127" w:type="dxa"/>
          </w:tcPr>
          <w:p w14:paraId="4F5CD796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37C78044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B908452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23132E6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47A9E29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F12676E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016CD51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5CF548C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EB5A93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8FE7978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586AFAE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B0EA42A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0BBCC623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0A2E9955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C2C4F7A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AF1E45E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занимања људи</w:t>
            </w:r>
          </w:p>
          <w:p w14:paraId="2CD2DD77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који људи користе у раду</w:t>
            </w:r>
          </w:p>
          <w:p w14:paraId="3086E6B0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који алат за рад користе људи</w:t>
            </w:r>
          </w:p>
          <w:p w14:paraId="1490A660" w14:textId="26960681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</w:p>
        </w:tc>
        <w:tc>
          <w:tcPr>
            <w:tcW w:w="567" w:type="dxa"/>
          </w:tcPr>
          <w:p w14:paraId="0C4B74EA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127" w:type="dxa"/>
          </w:tcPr>
          <w:p w14:paraId="45D0E5C9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7A0C335F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11BBE2B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605B5ECC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C509685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AAB4110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06EBC70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E3E09B8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078C98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5A9784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1778266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0D257A7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407957EB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451D8CA6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8BD05E1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69764D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Наведе: различите материјале (дрво, папир, пластику, стакло, метал...) и да их разликује, да наведе од ког материјала су направљени предмети из његовог окружења и својства материјала (тврдо–меко, провидно– непровидно, храпаво–глатко)</w:t>
            </w:r>
          </w:p>
          <w:p w14:paraId="3903D58F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да повезује својства која се изучавају са употребном вредношћу одређених предмета</w:t>
            </w:r>
          </w:p>
          <w:p w14:paraId="0F132E94" w14:textId="64845C2D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DEE9298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127" w:type="dxa"/>
          </w:tcPr>
          <w:p w14:paraId="747ABF36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24066D56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59D3351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1AC6714F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9F5B718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27DF3ED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  <w:p w14:paraId="6503ADA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928CDEE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711881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6C5B5B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9D86DA5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EF30FB5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DAE7881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2951E07B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7BE9576A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9A99E77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B30ECC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Наведе: различите материјале (дрво, папир, пластику, стакло, метал...) и да их разликује, да наведе од ког материјала су направљени предмети из његовог окружења и својства материјала (тврдо–меко, провидно– непровидно, храпаво–глатко)</w:t>
            </w:r>
          </w:p>
          <w:p w14:paraId="3EF7AACA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да повезује својства која се изучавају са употребном вредношћу одређених предмета</w:t>
            </w:r>
          </w:p>
          <w:p w14:paraId="7E0E27DC" w14:textId="440514BE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</w:p>
        </w:tc>
        <w:tc>
          <w:tcPr>
            <w:tcW w:w="567" w:type="dxa"/>
          </w:tcPr>
          <w:p w14:paraId="001C23E1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127" w:type="dxa"/>
          </w:tcPr>
          <w:p w14:paraId="52991314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557DC3C7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4CC8587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452B7CE3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3062D912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B2E61C0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1D68F744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EE2B07C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9997B82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0240AB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1BCA657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461B7E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559979FA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1CB776B" w14:textId="77777777" w:rsidR="00C64486" w:rsidRPr="003D0F7C" w:rsidRDefault="00C64486" w:rsidP="00C64486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36552729" w14:textId="7583E13C" w:rsidR="002B3EA0" w:rsidRPr="003D0F7C" w:rsidRDefault="002B3EA0" w:rsidP="00C64486">
      <w:pPr>
        <w:spacing w:after="200" w:line="276" w:lineRule="auto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lang w:val="sr-Cyrl-RS"/>
        </w:rPr>
        <w:br w:type="page"/>
      </w:r>
      <w:r w:rsidRPr="003D0F7C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7BCC1C78" w14:textId="77777777" w:rsidR="002B3EA0" w:rsidRPr="003D0F7C" w:rsidRDefault="002B3EA0" w:rsidP="002B3EA0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606D19DC" w14:textId="1255108D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</w:t>
      </w:r>
      <w:r w:rsidR="00357A93" w:rsidRPr="003D0F7C">
        <w:rPr>
          <w:rFonts w:eastAsia="Times New Roman"/>
          <w:spacing w:val="20"/>
          <w:lang w:val="sr-Cyrl-RS"/>
        </w:rPr>
        <w:t xml:space="preserve"> </w:t>
      </w:r>
      <w:r w:rsidR="00B57D67" w:rsidRPr="003D0F7C">
        <w:rPr>
          <w:rFonts w:eastAsia="Times New Roman"/>
          <w:spacing w:val="20"/>
          <w:lang w:val="sr-Cyrl-RS"/>
        </w:rPr>
        <w:t>јануар</w:t>
      </w:r>
    </w:p>
    <w:p w14:paraId="5485E6E9" w14:textId="77777777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2FF85841" w14:textId="77777777" w:rsidR="002B3EA0" w:rsidRPr="003D0F7C" w:rsidRDefault="002B3EA0" w:rsidP="002B3EA0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655E86C2" w14:textId="77777777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2B3EA0" w:rsidRPr="003D0F7C" w14:paraId="1CB9F421" w14:textId="77777777" w:rsidTr="00A524F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664B5D0" w14:textId="77777777" w:rsidR="002B3EA0" w:rsidRPr="003D0F7C" w:rsidRDefault="002B3EA0" w:rsidP="00A524F2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09FD7A3" w14:textId="77777777" w:rsidR="002B3EA0" w:rsidRPr="003D0F7C" w:rsidRDefault="002B3EA0" w:rsidP="00A524F2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5F20516B" w14:textId="77777777" w:rsidR="002B3EA0" w:rsidRPr="003D0F7C" w:rsidRDefault="002B3EA0" w:rsidP="00A524F2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E06177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080C24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C688F0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801A15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7568A1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3BA987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9E36CFE" w14:textId="77777777" w:rsidR="002B3EA0" w:rsidRPr="003D0F7C" w:rsidRDefault="002B3EA0" w:rsidP="00A524F2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4D93B05" w14:textId="77777777" w:rsidR="002B3EA0" w:rsidRPr="003D0F7C" w:rsidRDefault="002B3EA0" w:rsidP="00A524F2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2B3EA0" w:rsidRPr="003D0F7C" w14:paraId="78DA921D" w14:textId="77777777" w:rsidTr="00A524F2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4D74A24" w14:textId="77777777" w:rsidR="002B3EA0" w:rsidRPr="003D0F7C" w:rsidRDefault="002B3EA0" w:rsidP="00A524F2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72440ABC" w14:textId="77777777" w:rsidR="002B3EA0" w:rsidRPr="003D0F7C" w:rsidRDefault="002B3EA0" w:rsidP="00A524F2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75CCF53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зашто су сунчева светлост и топлота потребне људима, биљкама и животињама </w:t>
            </w:r>
          </w:p>
          <w:p w14:paraId="7E8A74E5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штетно дејство сунца као и начине заштите</w:t>
            </w:r>
          </w:p>
          <w:p w14:paraId="20B37BEA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промене у природи током године</w:t>
            </w:r>
          </w:p>
          <w:p w14:paraId="20A58A44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 потребне људима, биљкама и животињама</w:t>
            </w:r>
          </w:p>
          <w:p w14:paraId="09B60668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штетно дејство сунца као и начине заштите</w:t>
            </w:r>
          </w:p>
          <w:p w14:paraId="25749AAA" w14:textId="08CDD5FD" w:rsidR="002B3EA0" w:rsidRPr="003D0F7C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промене у природи током године</w:t>
            </w:r>
          </w:p>
        </w:tc>
        <w:tc>
          <w:tcPr>
            <w:tcW w:w="567" w:type="dxa"/>
          </w:tcPr>
          <w:p w14:paraId="055E3B1C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127" w:type="dxa"/>
          </w:tcPr>
          <w:p w14:paraId="0B0E625D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Сунчева светлост и топлота </w:t>
            </w:r>
          </w:p>
          <w:p w14:paraId="41E03E4F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52C34333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27F5E7F3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FD028C0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FB80E91" w14:textId="77777777" w:rsidR="002B3EA0" w:rsidRPr="003D0F7C" w:rsidRDefault="002B3EA0" w:rsidP="00A524F2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231388B9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3F70F5F4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6B9855D3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E2164BB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7222351E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55CC247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295D35D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65810D89" w14:textId="77777777" w:rsidTr="00B57D67">
        <w:trPr>
          <w:trHeight w:val="70"/>
          <w:jc w:val="center"/>
        </w:trPr>
        <w:tc>
          <w:tcPr>
            <w:tcW w:w="849" w:type="dxa"/>
            <w:vMerge/>
            <w:vAlign w:val="center"/>
          </w:tcPr>
          <w:p w14:paraId="74246223" w14:textId="77777777" w:rsidR="002B3EA0" w:rsidRPr="003D0F7C" w:rsidRDefault="002B3EA0" w:rsidP="00A524F2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D1E2D17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 потребне људима, биљкама и животињама</w:t>
            </w:r>
          </w:p>
          <w:p w14:paraId="19B4996F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штетно дејство сунца као и начине заштите</w:t>
            </w:r>
          </w:p>
          <w:p w14:paraId="29E235AA" w14:textId="019E9A1C" w:rsidR="002B3EA0" w:rsidRPr="003D0F7C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промене у природи током године </w:t>
            </w:r>
          </w:p>
        </w:tc>
        <w:tc>
          <w:tcPr>
            <w:tcW w:w="567" w:type="dxa"/>
          </w:tcPr>
          <w:p w14:paraId="663173E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127" w:type="dxa"/>
          </w:tcPr>
          <w:p w14:paraId="12393BA5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Сунчева светлост и топлота </w:t>
            </w:r>
          </w:p>
          <w:p w14:paraId="38B1D5A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95F122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6F4961B9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D36EF70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F8C97FE" w14:textId="77777777" w:rsidR="002B3EA0" w:rsidRPr="003D0F7C" w:rsidRDefault="002B3EA0" w:rsidP="00A524F2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7FAFD24C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6B6658" w14:textId="3DF1B1A7" w:rsidR="002B3EA0" w:rsidRPr="003D0F7C" w:rsidRDefault="002B3EA0" w:rsidP="00B57D67">
            <w:pPr>
              <w:pStyle w:val="Pa25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2C422A9E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169B16A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4EC7E3F5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5563D2D4" w14:textId="77777777" w:rsidTr="00A524F2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2F13CC7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1BB56960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9983B81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</w:t>
            </w:r>
          </w:p>
          <w:p w14:paraId="002F7D1D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наведена својства ваздуха и да ли живи свет може без ваздуха</w:t>
            </w:r>
          </w:p>
          <w:p w14:paraId="38DF6C52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је ваздух загађен</w:t>
            </w:r>
          </w:p>
          <w:p w14:paraId="5AFFB64C" w14:textId="3C8AE7D5" w:rsidR="002B3EA0" w:rsidRPr="003D0F7C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Учествује у извођењу једноставних огледа </w:t>
            </w:r>
          </w:p>
        </w:tc>
        <w:tc>
          <w:tcPr>
            <w:tcW w:w="567" w:type="dxa"/>
          </w:tcPr>
          <w:p w14:paraId="1F016C6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127" w:type="dxa"/>
          </w:tcPr>
          <w:p w14:paraId="14A7BF39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ваздуха </w:t>
            </w:r>
          </w:p>
          <w:p w14:paraId="025FBC76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DCDAAAC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Обрада </w:t>
            </w:r>
          </w:p>
          <w:p w14:paraId="46195DFB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6373A54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FC581A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70CCFE4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41905C4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A320D8D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3EC5AB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C321D1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992F1BE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550DF91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0A9D737A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768B6748" w14:textId="77777777" w:rsidTr="00357A93">
        <w:trPr>
          <w:cantSplit/>
          <w:trHeight w:val="737"/>
          <w:jc w:val="center"/>
        </w:trPr>
        <w:tc>
          <w:tcPr>
            <w:tcW w:w="849" w:type="dxa"/>
            <w:textDirection w:val="btLr"/>
            <w:vAlign w:val="center"/>
          </w:tcPr>
          <w:p w14:paraId="719C021A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9099FA7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13E750D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</w:t>
            </w:r>
          </w:p>
          <w:p w14:paraId="641D5414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наведена својства ваздуха и да ли живи свет може без ваздуха</w:t>
            </w:r>
          </w:p>
          <w:p w14:paraId="542F73BB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је ваздух загађен</w:t>
            </w:r>
          </w:p>
          <w:p w14:paraId="3B77BF6D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Учествује у извођењу једноставних огледа</w:t>
            </w:r>
          </w:p>
          <w:p w14:paraId="7BF7810D" w14:textId="77777777" w:rsidR="002B3EA0" w:rsidRPr="003D0F7C" w:rsidRDefault="002B3EA0" w:rsidP="00A524F2">
            <w:pPr>
              <w:ind w:left="15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11EC25C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127" w:type="dxa"/>
          </w:tcPr>
          <w:p w14:paraId="74134053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ваздуха </w:t>
            </w:r>
          </w:p>
          <w:p w14:paraId="2197A87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2279275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32A848B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12BB3D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4A030A7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30774AD0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B7DE6BA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8094D41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7E58EC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CA446A8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537825C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D90C968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CFBF40A" w14:textId="77777777" w:rsidR="00357A93" w:rsidRPr="003D0F7C" w:rsidRDefault="00357A93" w:rsidP="002B3EA0">
      <w:pPr>
        <w:tabs>
          <w:tab w:val="right" w:pos="12960"/>
        </w:tabs>
        <w:rPr>
          <w:lang w:val="sr-Cyrl-RS"/>
        </w:rPr>
      </w:pPr>
    </w:p>
    <w:p w14:paraId="4FB581B0" w14:textId="68C9B399" w:rsidR="002B3EA0" w:rsidRPr="003D0F7C" w:rsidRDefault="002B3EA0" w:rsidP="002B3EA0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3ADFCA00" w14:textId="77777777" w:rsidR="002B3EA0" w:rsidRPr="003D0F7C" w:rsidRDefault="002B3EA0" w:rsidP="002B3EA0">
      <w:pPr>
        <w:spacing w:after="200" w:line="276" w:lineRule="auto"/>
        <w:rPr>
          <w:lang w:val="sr-Cyrl-RS"/>
        </w:rPr>
      </w:pPr>
    </w:p>
    <w:p w14:paraId="1BE87335" w14:textId="77777777" w:rsidR="002B3EA0" w:rsidRPr="003D0F7C" w:rsidRDefault="002B3EA0" w:rsidP="002B3EA0">
      <w:pPr>
        <w:spacing w:after="200" w:line="276" w:lineRule="auto"/>
        <w:rPr>
          <w:lang w:val="sr-Cyrl-RS"/>
        </w:rPr>
      </w:pPr>
    </w:p>
    <w:p w14:paraId="1C5FAD7E" w14:textId="5D751CF6" w:rsidR="00357A93" w:rsidRPr="003D0F7C" w:rsidRDefault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71BC1084" w14:textId="77777777" w:rsidR="00B57D67" w:rsidRPr="003D0F7C" w:rsidRDefault="00B57D67" w:rsidP="00B57D6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56D293E2" w14:textId="77777777" w:rsidR="00B57D67" w:rsidRPr="003D0F7C" w:rsidRDefault="00B57D67" w:rsidP="00B57D67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67802FB9" w14:textId="44A5DFDD" w:rsidR="00B57D67" w:rsidRPr="003D0F7C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фебруар</w:t>
      </w:r>
    </w:p>
    <w:p w14:paraId="3BB3B841" w14:textId="77777777" w:rsidR="00B57D67" w:rsidRPr="003D0F7C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78B06C9A" w14:textId="77777777" w:rsidR="00B57D67" w:rsidRPr="003D0F7C" w:rsidRDefault="00B57D67" w:rsidP="00B57D67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23434BBB" w14:textId="77777777" w:rsidR="00B57D67" w:rsidRPr="003D0F7C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B57D67" w:rsidRPr="003D0F7C" w14:paraId="52DE650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7BCFB1B" w14:textId="77777777" w:rsidR="00B57D67" w:rsidRPr="003D0F7C" w:rsidRDefault="00B57D67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57FA2129" w14:textId="77777777" w:rsidR="00B57D67" w:rsidRPr="003D0F7C" w:rsidRDefault="00B57D67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31D70061" w14:textId="77777777" w:rsidR="00B57D67" w:rsidRPr="003D0F7C" w:rsidRDefault="00B57D67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3664F4" w14:textId="77777777" w:rsidR="00B57D67" w:rsidRPr="003D0F7C" w:rsidRDefault="00B57D67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CBA4B4" w14:textId="77777777" w:rsidR="00B57D67" w:rsidRPr="003D0F7C" w:rsidRDefault="00B57D67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7A72D8" w14:textId="77777777" w:rsidR="00B57D67" w:rsidRPr="003D0F7C" w:rsidRDefault="00B57D67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94A00F" w14:textId="77777777" w:rsidR="00B57D67" w:rsidRPr="003D0F7C" w:rsidRDefault="00B57D67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CD4640" w14:textId="77777777" w:rsidR="00B57D67" w:rsidRPr="003D0F7C" w:rsidRDefault="00B57D67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0CE72F" w14:textId="77777777" w:rsidR="00B57D67" w:rsidRPr="003D0F7C" w:rsidRDefault="00B57D67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0DB90F" w14:textId="77777777" w:rsidR="00B57D67" w:rsidRPr="003D0F7C" w:rsidRDefault="00B57D67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815D1F" w14:textId="77777777" w:rsidR="00B57D67" w:rsidRPr="003D0F7C" w:rsidRDefault="00B57D67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B57D67" w:rsidRPr="003D0F7C" w14:paraId="0FC97C9B" w14:textId="77777777" w:rsidTr="00EC0E50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8D66D33" w14:textId="77777777" w:rsidR="00B57D67" w:rsidRPr="003D0F7C" w:rsidRDefault="00B57D67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15280516" w14:textId="77777777" w:rsidR="00B57D67" w:rsidRPr="003D0F7C" w:rsidRDefault="00B57D67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B57E260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облике појављивања воде у природи (поток, река, бара, језеро, киша, снег)</w:t>
            </w:r>
          </w:p>
          <w:p w14:paraId="35945E5C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разлику између наведених облика појављивања воде у природи</w:t>
            </w:r>
          </w:p>
          <w:p w14:paraId="17F4AEF7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значај воде за жива бића</w:t>
            </w:r>
          </w:p>
          <w:p w14:paraId="20E8EE68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какве користи човек има од воде</w:t>
            </w:r>
          </w:p>
          <w:p w14:paraId="230ED9DC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штеде воду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BC88ABE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127" w:type="dxa"/>
          </w:tcPr>
          <w:p w14:paraId="277F48E2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Вода у природи </w:t>
            </w:r>
          </w:p>
          <w:p w14:paraId="591BBFDF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189CA994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4D2244E4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6B9CC86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0E80786" w14:textId="77777777" w:rsidR="00B57D67" w:rsidRPr="003D0F7C" w:rsidRDefault="00B57D67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3075672A" w14:textId="77777777" w:rsidR="00B57D67" w:rsidRPr="003D0F7C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30374AD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569FD016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BFEC185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0752E9E1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2E3190F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D451065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4D92B228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57D67" w:rsidRPr="003D0F7C" w14:paraId="300D24BA" w14:textId="77777777" w:rsidTr="00EC0E5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3FBDF224" w14:textId="77777777" w:rsidR="00B57D67" w:rsidRPr="003D0F7C" w:rsidRDefault="00B57D67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4FF32E1" w14:textId="77777777" w:rsidR="00B57D67" w:rsidRPr="003D0F7C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D4FDFD7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својства воде (нема боју, ни мирис ни укус, раствара неке материје)</w:t>
            </w:r>
          </w:p>
          <w:p w14:paraId="7C4B2FEA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материје које могу и оне које не могу да се растворе у води</w:t>
            </w:r>
          </w:p>
          <w:p w14:paraId="6B7A2B1A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да ли вода раствара или не раствара неке материје</w:t>
            </w:r>
          </w:p>
          <w:p w14:paraId="5A123D12" w14:textId="77777777" w:rsidR="00B57D67" w:rsidRPr="003D0F7C" w:rsidRDefault="00B57D67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8BDB8D4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127" w:type="dxa"/>
          </w:tcPr>
          <w:p w14:paraId="716855F5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воде </w:t>
            </w:r>
          </w:p>
          <w:p w14:paraId="4AB69A01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A3EF7E5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CB8FCBC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FC48B65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52246606" w14:textId="77777777" w:rsidR="00B57D67" w:rsidRPr="003D0F7C" w:rsidRDefault="00B57D67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</w:tc>
        <w:tc>
          <w:tcPr>
            <w:tcW w:w="1559" w:type="dxa"/>
          </w:tcPr>
          <w:p w14:paraId="596AE732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5343C08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6FEFFB0F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47F6DE6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7A80FB6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56F75F5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57D67" w:rsidRPr="003D0F7C" w14:paraId="1AEA82B2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346BC8E" w14:textId="77777777" w:rsidR="00B57D67" w:rsidRPr="003D0F7C" w:rsidRDefault="00B57D67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BBC43EA" w14:textId="77777777" w:rsidR="00B57D67" w:rsidRPr="003D0F7C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08647EC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облике појављивања воде у природи (поток, река, бара, језеро, киша, снег)</w:t>
            </w:r>
          </w:p>
          <w:p w14:paraId="0A81E009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разлику између наведених облика појављивања воде у природи</w:t>
            </w:r>
          </w:p>
          <w:p w14:paraId="337C6EB2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Објасни значај воде за жива бића; </w:t>
            </w:r>
          </w:p>
          <w:p w14:paraId="47AF69B2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начине на које људи штеде воду </w:t>
            </w:r>
          </w:p>
          <w:p w14:paraId="2F76B2FF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својства воде (нема боју, ни мирис, ни укус, раствара неке материје)</w:t>
            </w:r>
          </w:p>
          <w:p w14:paraId="77BDB899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материје које могу и не могу да се растворе у води</w:t>
            </w:r>
          </w:p>
          <w:p w14:paraId="7EAE3AC8" w14:textId="36CF6E6F" w:rsidR="00B57D67" w:rsidRPr="003D0F7C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да ли вода раствара или не раствара неке материје</w:t>
            </w:r>
          </w:p>
        </w:tc>
        <w:tc>
          <w:tcPr>
            <w:tcW w:w="567" w:type="dxa"/>
          </w:tcPr>
          <w:p w14:paraId="7D1203F6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127" w:type="dxa"/>
          </w:tcPr>
          <w:p w14:paraId="372EF791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Вода</w:t>
            </w:r>
          </w:p>
          <w:p w14:paraId="1FDC519D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233C901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Утврђивање </w:t>
            </w:r>
          </w:p>
          <w:p w14:paraId="77B30473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9BEAEDB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346E3CC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19DD397" w14:textId="77777777" w:rsidR="00B57D67" w:rsidRPr="003D0F7C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3ECB1076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F435916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5BD48C8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699DE570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6977F026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944C250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DDF4F1B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57D67" w:rsidRPr="003D0F7C" w14:paraId="01B1664B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1A4AFDF" w14:textId="77777777" w:rsidR="00B57D67" w:rsidRPr="003D0F7C" w:rsidRDefault="00B57D67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5FBC340" w14:textId="77777777" w:rsidR="00B57D67" w:rsidRPr="003D0F7C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67E1B6E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изглед земљишта у свом oкружењу (равница, брдо, планина)</w:t>
            </w:r>
          </w:p>
          <w:p w14:paraId="5EEF391B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разлику између наведених облика земљишта у окружењу</w:t>
            </w:r>
          </w:p>
          <w:p w14:paraId="1A6E9B40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загађују земљиште</w:t>
            </w:r>
          </w:p>
          <w:p w14:paraId="2046A2F2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начине на које људи могу да очувају чистоћу земљишта и околине </w:t>
            </w:r>
          </w:p>
          <w:p w14:paraId="50E5D656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C5C727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127" w:type="dxa"/>
          </w:tcPr>
          <w:p w14:paraId="21A0152D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Земљиште у нашем окружењу </w:t>
            </w:r>
          </w:p>
          <w:p w14:paraId="15591FF0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72B03B2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8397E68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0B34536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872CB88" w14:textId="77777777" w:rsidR="00B57D67" w:rsidRPr="003D0F7C" w:rsidRDefault="00B57D67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66F712F9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F9FB57F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D029737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76FD6CD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8902454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CCE8AA5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1AA9DDDF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57D67" w:rsidRPr="003D0F7C" w14:paraId="429B49C7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DADFA28" w14:textId="77777777" w:rsidR="00B57D67" w:rsidRPr="003D0F7C" w:rsidRDefault="00B57D67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666278C5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својства земљишта (различите боје, влажно/суво, растресито/збијено)</w:t>
            </w:r>
          </w:p>
          <w:p w14:paraId="6ABFFCCC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објасни повезаност живих бића и земљишта</w:t>
            </w:r>
          </w:p>
          <w:p w14:paraId="62521924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земљишта за живи свет</w:t>
            </w:r>
          </w:p>
          <w:p w14:paraId="029B5DA9" w14:textId="77777777" w:rsidR="00B57D67" w:rsidRPr="003D0F7C" w:rsidRDefault="00B57D67" w:rsidP="00EC0E50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D64DF3C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127" w:type="dxa"/>
          </w:tcPr>
          <w:p w14:paraId="41D4B52D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земљишта </w:t>
            </w:r>
          </w:p>
          <w:p w14:paraId="1837488E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BE734D2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FE22FD6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351EC85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8EBAAF8" w14:textId="77777777" w:rsidR="00B57D67" w:rsidRPr="003D0F7C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740AC149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BA5FB83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9AEC34F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08764B3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52EE6F1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35E8311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BD70302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57D67" w:rsidRPr="003D0F7C" w14:paraId="1F48112C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A6A4044" w14:textId="77777777" w:rsidR="00B57D67" w:rsidRPr="003D0F7C" w:rsidRDefault="00B57D67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9305CE6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занимања људи</w:t>
            </w:r>
          </w:p>
          <w:p w14:paraId="0F68C87D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који људи користе у раду</w:t>
            </w:r>
          </w:p>
          <w:p w14:paraId="41E00A39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који алат за рад користе људи</w:t>
            </w:r>
          </w:p>
          <w:p w14:paraId="358D3495" w14:textId="4ECC5F35" w:rsidR="00B57D67" w:rsidRPr="003D0F7C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</w:p>
        </w:tc>
        <w:tc>
          <w:tcPr>
            <w:tcW w:w="567" w:type="dxa"/>
          </w:tcPr>
          <w:p w14:paraId="052713C5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127" w:type="dxa"/>
          </w:tcPr>
          <w:p w14:paraId="472E25A9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Разноврсност природе</w:t>
            </w:r>
          </w:p>
          <w:p w14:paraId="5067ADF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489DA50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788F306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BDFFD5A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B074D2B" w14:textId="77777777" w:rsidR="00B57D67" w:rsidRPr="003D0F7C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122864E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2B3DC8B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920862E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FC869B4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68BF3CF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21528BD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70C89AA5" w14:textId="77777777" w:rsidR="00B57D67" w:rsidRPr="003D0F7C" w:rsidRDefault="00B57D67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Ликован култура</w:t>
            </w:r>
          </w:p>
        </w:tc>
        <w:tc>
          <w:tcPr>
            <w:tcW w:w="1330" w:type="dxa"/>
          </w:tcPr>
          <w:p w14:paraId="5AE1B0CA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57D67" w:rsidRPr="003D0F7C" w14:paraId="7A120A08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AC78C05" w14:textId="77777777" w:rsidR="00B57D67" w:rsidRPr="003D0F7C" w:rsidRDefault="00B57D67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45356C9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ваздуха, воде и земљишта</w:t>
            </w:r>
          </w:p>
          <w:p w14:paraId="4C3534FC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топлота, вода, ваздух и земљиште потребни људима, биљкама и животињама</w:t>
            </w:r>
          </w:p>
          <w:p w14:paraId="303E8AD4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изглед земљишта у свом окружењу (равница, брдо, планина)</w:t>
            </w:r>
          </w:p>
          <w:p w14:paraId="6A60B457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су ваздух, вода и земљиште загађени</w:t>
            </w:r>
          </w:p>
          <w:p w14:paraId="04A39416" w14:textId="1EDC6759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Cs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могу да очувају чистоћу земљишта и ваздуха као и како могу штедети воду</w:t>
            </w:r>
          </w:p>
        </w:tc>
        <w:tc>
          <w:tcPr>
            <w:tcW w:w="567" w:type="dxa"/>
          </w:tcPr>
          <w:p w14:paraId="1274C605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127" w:type="dxa"/>
          </w:tcPr>
          <w:p w14:paraId="24DD5FDF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Нежива природа </w:t>
            </w:r>
          </w:p>
          <w:p w14:paraId="5BB3AE60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73573D7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78A9C636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425EDEB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E252437" w14:textId="77777777" w:rsidR="00B57D67" w:rsidRPr="003D0F7C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  <w:p w14:paraId="51EB35A2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7757805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08A2E70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0243143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782C87C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F5206A1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8D51033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0DB59D6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57D67" w:rsidRPr="003D0F7C" w14:paraId="21359C26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17C3F4" w14:textId="77777777" w:rsidR="00B57D67" w:rsidRPr="003D0F7C" w:rsidRDefault="00B57D67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7C52E00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ваздуха, воде и земљишта</w:t>
            </w:r>
          </w:p>
          <w:p w14:paraId="52827EFB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топлота, вода, ваздух и земљиште потребни људима, биљкама и животињама</w:t>
            </w:r>
          </w:p>
          <w:p w14:paraId="734E39DF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изглед земљишта у свом окружењу (равница, брдо, планина)</w:t>
            </w:r>
          </w:p>
          <w:p w14:paraId="1B0F2649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су ваздух, вода и земљиште загађени</w:t>
            </w:r>
          </w:p>
          <w:p w14:paraId="3FCDF434" w14:textId="08757B2E" w:rsidR="00B57D67" w:rsidRPr="003D0F7C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могу да очувају чистоћу земљишта и ваздуха као и како могу штедети воду</w:t>
            </w:r>
          </w:p>
        </w:tc>
        <w:tc>
          <w:tcPr>
            <w:tcW w:w="567" w:type="dxa"/>
          </w:tcPr>
          <w:p w14:paraId="5B1E3519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127" w:type="dxa"/>
          </w:tcPr>
          <w:p w14:paraId="30E7E17D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Нежива природа </w:t>
            </w:r>
          </w:p>
          <w:p w14:paraId="4AC2575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C9DAA21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679481B0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474024A3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2CA6A0B" w14:textId="77777777" w:rsidR="00B57D67" w:rsidRPr="003D0F7C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2A52DFE5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8641B00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36CB26E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C060139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D69CAB0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E9199C0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62C45674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0B428E3" w14:textId="77777777" w:rsidR="00B57D67" w:rsidRPr="003D0F7C" w:rsidRDefault="00B57D67" w:rsidP="00B57D67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3A914017" w14:textId="77777777" w:rsidR="00B57D67" w:rsidRPr="003D0F7C" w:rsidRDefault="00B57D67" w:rsidP="00B57D67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715491F6" w14:textId="77777777" w:rsidR="00B57D67" w:rsidRPr="003D0F7C" w:rsidRDefault="00B57D67" w:rsidP="00B57D67">
      <w:pPr>
        <w:jc w:val="center"/>
        <w:rPr>
          <w:lang w:val="sr-Cyrl-RS"/>
        </w:rPr>
        <w:sectPr w:rsidR="00B57D67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D8F7D16" w14:textId="219F299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4BE8551" w14:textId="77777777" w:rsidR="00357A93" w:rsidRPr="003D0F7C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3C0D437A" w14:textId="598729ED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март</w:t>
      </w:r>
    </w:p>
    <w:p w14:paraId="63E26AFF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002FA403" w14:textId="77777777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3EB3C5BB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3D0F7C" w14:paraId="23210BA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1B56B15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7D9C5D0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7886BDD0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2CBB23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14212E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49B807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25C7F9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7576B7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5853D3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949D8A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16CB9CE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357A93" w:rsidRPr="003D0F7C" w14:paraId="77673574" w14:textId="77777777" w:rsidTr="00B57D67">
        <w:trPr>
          <w:cantSplit/>
          <w:trHeight w:val="293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5C8A3CA" w14:textId="77777777" w:rsidR="00357A93" w:rsidRPr="003D0F7C" w:rsidRDefault="00357A93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3D4056F9" w14:textId="77777777" w:rsidR="00357A93" w:rsidRPr="003D0F7C" w:rsidRDefault="00357A93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8555915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биљке и животиње шума, река и ливада</w:t>
            </w:r>
          </w:p>
          <w:p w14:paraId="2D47778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на основу изгледа и описује различите биљке и животиње</w:t>
            </w:r>
          </w:p>
        </w:tc>
        <w:tc>
          <w:tcPr>
            <w:tcW w:w="567" w:type="dxa"/>
          </w:tcPr>
          <w:p w14:paraId="29C194B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127" w:type="dxa"/>
          </w:tcPr>
          <w:p w14:paraId="02740BED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Биљке и животиње </w:t>
            </w:r>
          </w:p>
          <w:p w14:paraId="38FA40D7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396455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6EFAF5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42588A0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EF71F90" w14:textId="77777777" w:rsidR="00357A93" w:rsidRPr="003D0F7C" w:rsidRDefault="00357A93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982D56A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5B42385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16778273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1D43565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5111F56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CEBF033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426AA9B9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10FDE5D7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19B7251A" w14:textId="77777777" w:rsidTr="00EC0E50">
        <w:trPr>
          <w:trHeight w:val="264"/>
          <w:jc w:val="center"/>
        </w:trPr>
        <w:tc>
          <w:tcPr>
            <w:tcW w:w="849" w:type="dxa"/>
            <w:vAlign w:val="center"/>
          </w:tcPr>
          <w:p w14:paraId="4D7AA6DD" w14:textId="77777777" w:rsidR="00357A93" w:rsidRPr="003D0F7C" w:rsidRDefault="00357A93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56052B6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B51F593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биљке које човек гаји у воћњаку, повртњаку, на њиви и украсне биљке</w:t>
            </w:r>
          </w:p>
          <w:p w14:paraId="0E70E952" w14:textId="11DE1AEF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на основу изгледа и описује различите биљке које човек гаји</w:t>
            </w:r>
          </w:p>
        </w:tc>
        <w:tc>
          <w:tcPr>
            <w:tcW w:w="567" w:type="dxa"/>
          </w:tcPr>
          <w:p w14:paraId="1CB3AA0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127" w:type="dxa"/>
          </w:tcPr>
          <w:p w14:paraId="338FCEED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Биљке које човек гаји </w:t>
            </w:r>
          </w:p>
          <w:p w14:paraId="2F022CE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811C0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11CA297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2964C3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AF73C69" w14:textId="77777777" w:rsidR="00357A93" w:rsidRPr="003D0F7C" w:rsidRDefault="00357A93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29D58534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F63D582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402D03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AFAAEB6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E0D6910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38468D9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202DC7DB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21708E0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68BC3637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778C8B4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животиње које човек гаји – стоку, живину, кућне љубимце</w:t>
            </w:r>
          </w:p>
          <w:p w14:paraId="0CC9CBCD" w14:textId="3BC09A1D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0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на основу изгледа и описује различите животиње које човек гаји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49C3E2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127" w:type="dxa"/>
          </w:tcPr>
          <w:p w14:paraId="69085CD7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Животиње које човек гаји </w:t>
            </w:r>
          </w:p>
          <w:p w14:paraId="00DE90A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5611E4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29D2828D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BE71FA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CB55D79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14CFB9B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0142AED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C011593" w14:textId="3655E6B1" w:rsidR="00357A93" w:rsidRPr="003D0F7C" w:rsidRDefault="00357A93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00A59846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BCF703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0121149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51285C06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758E817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8CC716D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6284FD7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наведе: биљке и животиње шума, река и ливада; биљке које човек гаји у воћњаку, повртњаку, на њиви; животиње које човек гаји – стоку, живину, кућне љубимце</w:t>
            </w:r>
          </w:p>
          <w:p w14:paraId="2AB30E4E" w14:textId="7EF8C57B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Разликује на основу изгледа и описује различите биљке и животиње </w:t>
            </w:r>
          </w:p>
        </w:tc>
        <w:tc>
          <w:tcPr>
            <w:tcW w:w="567" w:type="dxa"/>
          </w:tcPr>
          <w:p w14:paraId="32389AB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127" w:type="dxa"/>
          </w:tcPr>
          <w:p w14:paraId="4093D976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Биљке и животиње </w:t>
            </w:r>
          </w:p>
          <w:p w14:paraId="030A573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EBFA5A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943C480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7D64D8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367E9AA" w14:textId="77777777" w:rsidR="00357A93" w:rsidRPr="003D0F7C" w:rsidRDefault="00357A93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147BE126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F791FBB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4C33A3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09D8F20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788801C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AA7A8E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D08AED7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08ADF7B9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45F3E01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4DA6E74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тела биљака</w:t>
            </w:r>
          </w:p>
          <w:p w14:paraId="6ACC138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Уочи и разуме повезаност делова тела биљке за њен правилан раст и развој </w:t>
            </w:r>
          </w:p>
          <w:p w14:paraId="3EA72A57" w14:textId="14CDAD8A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биљке на основу изгледа и описује различите врсте биљака</w:t>
            </w:r>
          </w:p>
          <w:p w14:paraId="2E101B2E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AEF89C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127" w:type="dxa"/>
          </w:tcPr>
          <w:p w14:paraId="1286725D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биљака </w:t>
            </w:r>
          </w:p>
          <w:p w14:paraId="4ADE1B0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5C07D3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490895E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7F27B3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C6DE34A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4EB586D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501E05C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77EA224" w14:textId="31873C68" w:rsidR="00357A93" w:rsidRPr="003D0F7C" w:rsidRDefault="00357A93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01F2E4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73EFC2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65D7F3A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Ликовна култура </w:t>
            </w:r>
          </w:p>
        </w:tc>
        <w:tc>
          <w:tcPr>
            <w:tcW w:w="1330" w:type="dxa"/>
          </w:tcPr>
          <w:p w14:paraId="6BE699FA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39B06CFE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50516E7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F4C5336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2E2140C5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разлике и сличности између биљака</w:t>
            </w:r>
          </w:p>
          <w:p w14:paraId="4CBE8CA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разлике и сличности између биљака на основу спољашњег изгледа</w:t>
            </w:r>
          </w:p>
          <w:p w14:paraId="190414DE" w14:textId="3A41BE55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биљке на основу изгледа и описује њихове делове</w:t>
            </w:r>
          </w:p>
          <w:p w14:paraId="4CA145F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204F85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127" w:type="dxa"/>
          </w:tcPr>
          <w:p w14:paraId="73B891AC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Сличности и разлике међу биљкама </w:t>
            </w:r>
          </w:p>
          <w:p w14:paraId="0AB972C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7757A3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0DF3B3F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EF0A57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09C92A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6F77036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3CB957D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6E8998B" w14:textId="072FA0D8" w:rsidR="00357A93" w:rsidRPr="003D0F7C" w:rsidRDefault="00357A93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457550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5656D6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6F228797" w14:textId="77777777" w:rsidR="00357A93" w:rsidRPr="003D0F7C" w:rsidRDefault="00357A93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1AB8AC23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1C15D710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052218B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9DDA019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653A75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разлике и сличности између биљака</w:t>
            </w:r>
          </w:p>
          <w:p w14:paraId="424685C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разлике и сличности између биљака на основу спољашњег изгледа</w:t>
            </w:r>
          </w:p>
          <w:p w14:paraId="41BE988F" w14:textId="0BDC1EB7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биљке на основу изгледа и описује њихове делове</w:t>
            </w:r>
          </w:p>
          <w:p w14:paraId="47EF87A8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B340C7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127" w:type="dxa"/>
          </w:tcPr>
          <w:p w14:paraId="26CF72F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Сличности и разлике међу биљкама </w:t>
            </w:r>
          </w:p>
          <w:p w14:paraId="7F7B6FD5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3D7E3E5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F2B0C3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17F7331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172EBE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0D0D33D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  <w:p w14:paraId="0644883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E2AF456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0EC43DD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2F426B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B7EF602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0B059E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876E9F0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4F953EE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27EFE9AC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0CE82F32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2675559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1421C6A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тела животиња</w:t>
            </w:r>
          </w:p>
          <w:p w14:paraId="3048C342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делова тела животиња</w:t>
            </w:r>
          </w:p>
          <w:p w14:paraId="72779004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сличности и разлике у грађи животиња</w:t>
            </w:r>
          </w:p>
          <w:p w14:paraId="6FDCEFDF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разуме повезаност делова тела животиње и средине у којој живи</w:t>
            </w:r>
          </w:p>
          <w:p w14:paraId="09EB391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FFB1E8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127" w:type="dxa"/>
          </w:tcPr>
          <w:p w14:paraId="7FCEC05C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животиња </w:t>
            </w:r>
          </w:p>
          <w:p w14:paraId="39B686C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A5D55C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9B0E386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72156DE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B266281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4A9DC734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1EFF5A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AFC064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A74831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2D4C24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72DB984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4032DEBC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A97ADB5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9E43B22" w14:textId="77777777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03BD646B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13C200EA" w14:textId="77777777" w:rsidR="00357A93" w:rsidRPr="003D0F7C" w:rsidRDefault="00357A93" w:rsidP="00357A93">
      <w:pPr>
        <w:jc w:val="center"/>
        <w:rPr>
          <w:lang w:val="sr-Cyrl-RS"/>
        </w:rPr>
        <w:sectPr w:rsidR="00357A93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00987539" w14:textId="7777777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3D5B0A5" w14:textId="77777777" w:rsidR="00357A93" w:rsidRPr="003D0F7C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67E698D6" w14:textId="65592523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април</w:t>
      </w:r>
    </w:p>
    <w:p w14:paraId="14822888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60599443" w14:textId="77777777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6799CAA5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3D0F7C" w14:paraId="29E107C8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20002E5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257BD4B3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1A9B91C6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341BFD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322A88E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A91BCA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9BE3CF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7F445C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6E2DD4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0DE87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7C5C9F1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B57D67" w:rsidRPr="003D0F7C" w14:paraId="7A07DA94" w14:textId="77777777" w:rsidTr="00EC0E50">
        <w:trPr>
          <w:cantSplit/>
          <w:trHeight w:val="240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8F44658" w14:textId="77777777" w:rsidR="00B57D67" w:rsidRPr="003D0F7C" w:rsidRDefault="00B57D67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0E3B6AC6" w14:textId="77777777" w:rsidR="00B57D67" w:rsidRPr="003D0F7C" w:rsidRDefault="00B57D67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87BE860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човечјег тела</w:t>
            </w:r>
          </w:p>
          <w:p w14:paraId="648E786D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делова човечјег тела</w:t>
            </w:r>
          </w:p>
          <w:p w14:paraId="48AEC75D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сличности и разлике у грађи човека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423057C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127" w:type="dxa"/>
          </w:tcPr>
          <w:p w14:paraId="7E9669EB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човека </w:t>
            </w:r>
          </w:p>
          <w:p w14:paraId="6B6A5095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68A259D7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375D74BB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17540BCB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E5526C4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3BCF3A2" w14:textId="77777777" w:rsidR="00B57D67" w:rsidRPr="003D0F7C" w:rsidRDefault="00B57D67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32DB842A" w14:textId="77777777" w:rsidR="00B57D67" w:rsidRPr="003D0F7C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A6A11E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423DB22B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3E90100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2CD82DA0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C5B17AE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4DA87621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52C8BD02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57D67" w:rsidRPr="003D0F7C" w14:paraId="39A227E9" w14:textId="77777777" w:rsidTr="00EC0E5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A594C57" w14:textId="77777777" w:rsidR="00B57D67" w:rsidRPr="003D0F7C" w:rsidRDefault="00B57D67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6ED260B9" w14:textId="77777777" w:rsidR="00B57D67" w:rsidRPr="003D0F7C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7D57F1D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тела биљака, животиња и човека</w:t>
            </w:r>
          </w:p>
          <w:p w14:paraId="747A3035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делова тела биљака, животиња и човека</w:t>
            </w:r>
          </w:p>
          <w:p w14:paraId="298E41A5" w14:textId="45F7363F" w:rsidR="00B57D67" w:rsidRPr="003D0F7C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сличности и разлике у грађи биљака, животиња и човека</w:t>
            </w:r>
          </w:p>
        </w:tc>
        <w:tc>
          <w:tcPr>
            <w:tcW w:w="567" w:type="dxa"/>
          </w:tcPr>
          <w:p w14:paraId="51792ED5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127" w:type="dxa"/>
          </w:tcPr>
          <w:p w14:paraId="31067DB1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биљака, животиња и човека </w:t>
            </w:r>
          </w:p>
          <w:p w14:paraId="6110C0BF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ABF4A3C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778FBA62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FEE329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5017C7C3" w14:textId="77777777" w:rsidR="00B57D67" w:rsidRPr="003D0F7C" w:rsidRDefault="00B57D67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групни, у пару</w:t>
            </w:r>
          </w:p>
        </w:tc>
        <w:tc>
          <w:tcPr>
            <w:tcW w:w="1559" w:type="dxa"/>
          </w:tcPr>
          <w:p w14:paraId="3B5755D0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083DB77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D8721F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442F1AB5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E207615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E5EE5CA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0FE338F1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CE1F1F5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230C1574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219FC7A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чула човека</w:t>
            </w:r>
          </w:p>
          <w:p w14:paraId="09BA1FB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чула човека</w:t>
            </w:r>
          </w:p>
          <w:p w14:paraId="445F7A1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rStyle w:val="A9"/>
                <w:lang w:val="sr-Cyrl-RS"/>
              </w:rPr>
            </w:pPr>
          </w:p>
          <w:p w14:paraId="1DDC5AB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990F074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127" w:type="dxa"/>
          </w:tcPr>
          <w:p w14:paraId="3865610A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Чула </w:t>
            </w:r>
          </w:p>
          <w:p w14:paraId="2448A0B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14B3FE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Обрада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0EDFB1E7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6B89FB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3D51809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  <w:p w14:paraId="0107ED3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823DF39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F6F8453" w14:textId="75581DC4" w:rsidR="00357A93" w:rsidRPr="003D0F7C" w:rsidRDefault="00357A93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74344F09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5C91491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E26C1BC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6D851F19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B0C41C1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043588A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2A86E4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чула човека</w:t>
            </w:r>
          </w:p>
          <w:p w14:paraId="429BE3A6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чула код човека</w:t>
            </w:r>
          </w:p>
          <w:p w14:paraId="71793E54" w14:textId="77777777" w:rsidR="00357A93" w:rsidRPr="003D0F7C" w:rsidRDefault="00357A93" w:rsidP="00EC0E5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  <w:p w14:paraId="5359135A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 </w:t>
            </w:r>
          </w:p>
          <w:p w14:paraId="1B4840D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DEBFCC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127" w:type="dxa"/>
          </w:tcPr>
          <w:p w14:paraId="214C35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lang w:val="sr-Cyrl-RS"/>
              </w:rPr>
              <w:t>Чула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03B24034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6855AEC7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A1F08B9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39E616B" w14:textId="77777777" w:rsidR="00357A93" w:rsidRPr="003D0F7C" w:rsidRDefault="00357A93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7E0C3942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5FD8EB1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B57DD9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4DBBF2B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41B701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D1667CC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4F98CD0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33FF8B05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76A7BDF9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706EB95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F88836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одлагања отпада</w:t>
            </w:r>
          </w:p>
          <w:p w14:paraId="4324E852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рециклаже </w:t>
            </w:r>
          </w:p>
          <w:p w14:paraId="79F16196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разврставања отпада</w:t>
            </w:r>
          </w:p>
          <w:p w14:paraId="3C39A27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процес рециклаже</w:t>
            </w:r>
          </w:p>
          <w:p w14:paraId="0A1B7DF0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 w:val="0"/>
                <w:lang w:val="sr-Cyrl-RS"/>
              </w:rPr>
            </w:pPr>
          </w:p>
          <w:p w14:paraId="5BBB2293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52A38B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127" w:type="dxa"/>
          </w:tcPr>
          <w:p w14:paraId="2FCDCF98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као део природе </w:t>
            </w:r>
          </w:p>
          <w:p w14:paraId="05A1C64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A402CE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B0803C4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D85729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389AC0D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539A342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DD0B129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E7BEF43" w14:textId="507ADE11" w:rsidR="00357A93" w:rsidRPr="003D0F7C" w:rsidRDefault="00357A93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396A7E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5B3CBC5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D9CF44B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6954D622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6F2BFCD4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C3001AE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8BD2C60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C5C599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одлагања отпада</w:t>
            </w:r>
          </w:p>
          <w:p w14:paraId="4DE67D87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рециклаже </w:t>
            </w:r>
          </w:p>
          <w:p w14:paraId="1E6A854D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разврставања отпада</w:t>
            </w:r>
          </w:p>
          <w:p w14:paraId="7788ABF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процес рециклаже</w:t>
            </w:r>
          </w:p>
          <w:p w14:paraId="513A307E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 w:val="0"/>
                <w:lang w:val="sr-Cyrl-RS"/>
              </w:rPr>
            </w:pPr>
          </w:p>
          <w:p w14:paraId="4063451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B5E4BB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127" w:type="dxa"/>
          </w:tcPr>
          <w:p w14:paraId="2B8C56F8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као део природе </w:t>
            </w:r>
          </w:p>
          <w:p w14:paraId="41F1429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F951E5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76B97D8A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5120F1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0D9DE37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212EBD4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920D3DE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B6CBB86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562CF49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AB6E190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4F81413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7C26F0AB" w14:textId="77777777" w:rsidR="00357A93" w:rsidRPr="003D0F7C" w:rsidRDefault="00357A93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7CEBD32B" w14:textId="77777777" w:rsidR="00357A93" w:rsidRPr="003D0F7C" w:rsidRDefault="00357A93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7E110CFB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22AD617B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8F56C4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67005985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37725A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међусобну повезаност елемената природе</w:t>
            </w:r>
          </w:p>
          <w:p w14:paraId="5CEB2A96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образложи узрочно-последичне везе које постоје између живе и неживе природе</w:t>
            </w:r>
          </w:p>
          <w:p w14:paraId="22EF744C" w14:textId="14A60161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познавања везе која постоји у природи</w:t>
            </w:r>
          </w:p>
        </w:tc>
        <w:tc>
          <w:tcPr>
            <w:tcW w:w="567" w:type="dxa"/>
          </w:tcPr>
          <w:p w14:paraId="574D450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127" w:type="dxa"/>
          </w:tcPr>
          <w:p w14:paraId="4A5EDB77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У природи је све повезано </w:t>
            </w:r>
          </w:p>
          <w:p w14:paraId="3416329B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52A03DF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87749B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35492EE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E9581F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8A6A6FB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5C60E05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B8C79A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723A6AE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DBE1EB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1ADA448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D84286A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20F1E35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4906BDD5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464259BD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0818200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3651D6E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926E04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природне непогоде</w:t>
            </w:r>
          </w:p>
          <w:p w14:paraId="7377AD8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начин поступања у случају временске непогоде</w:t>
            </w:r>
          </w:p>
          <w:p w14:paraId="514A1AA5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опасне ситуације и да се понаша у складу са њима</w:t>
            </w:r>
          </w:p>
          <w:p w14:paraId="22ED01B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968624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127" w:type="dxa"/>
          </w:tcPr>
          <w:p w14:paraId="349068C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Непогоде, опасности </w:t>
            </w:r>
          </w:p>
          <w:p w14:paraId="2311AD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83EF0E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1AD7C1B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177EE0B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97F9C33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2F985AE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2E4D619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FF61FB4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02AECB9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9C845C1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328E11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24F2EDA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62C54DB1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7A798AB6" w14:textId="77777777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23CB6D44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236FE72D" w14:textId="77777777" w:rsidR="00357A93" w:rsidRPr="003D0F7C" w:rsidRDefault="00357A93" w:rsidP="002B3EA0">
      <w:pPr>
        <w:jc w:val="center"/>
        <w:rPr>
          <w:lang w:val="sr-Cyrl-RS"/>
        </w:rPr>
        <w:sectPr w:rsidR="00357A93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013F837" w14:textId="7777777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5926275A" w14:textId="77777777" w:rsidR="00357A93" w:rsidRPr="003D0F7C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27C08B94" w14:textId="010A6EAB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Месец:мај</w:t>
      </w:r>
    </w:p>
    <w:p w14:paraId="20B7651D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36AED3CA" w14:textId="77777777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6BFFC672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3D0F7C" w14:paraId="217FEA2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E6CE9FE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3598260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5BEB7331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F023A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EF56CB2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57CBCB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321081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AFCB9B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22A943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C452C4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FA82AD4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357A93" w:rsidRPr="003D0F7C" w14:paraId="346838FA" w14:textId="77777777" w:rsidTr="00EC0E50">
        <w:trPr>
          <w:cantSplit/>
          <w:trHeight w:val="2402"/>
          <w:jc w:val="center"/>
        </w:trPr>
        <w:tc>
          <w:tcPr>
            <w:tcW w:w="849" w:type="dxa"/>
            <w:textDirection w:val="btLr"/>
            <w:vAlign w:val="center"/>
          </w:tcPr>
          <w:p w14:paraId="43467345" w14:textId="77777777" w:rsidR="00357A93" w:rsidRPr="003D0F7C" w:rsidRDefault="00357A93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00C0F224" w14:textId="77777777" w:rsidR="00357A93" w:rsidRPr="003D0F7C" w:rsidRDefault="00357A93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515FAEA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Препозна и наведе биљке и животиње шума, река и ливада; биљке које човек гаји у воћњаку, повртњаку, на њиви и украсне биљке; животиње које човек гаји - стоку, живину, кућне љубимце; </w:t>
            </w:r>
          </w:p>
          <w:p w14:paraId="3747A073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– препозна и наведе делове тела биљака, животиња и човека</w:t>
            </w:r>
          </w:p>
          <w:p w14:paraId="51E33F04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човечја чула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  <w:p w14:paraId="15F551E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начине одлагања отпада</w:t>
            </w:r>
          </w:p>
          <w:p w14:paraId="7F52B48B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рециклаже</w:t>
            </w:r>
          </w:p>
          <w:p w14:paraId="22E54537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образложи узрочно-последичне везе које постоје између живе и неживе природе</w:t>
            </w:r>
          </w:p>
          <w:p w14:paraId="509D074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природне непогоде</w:t>
            </w:r>
          </w:p>
          <w:p w14:paraId="3BD154BD" w14:textId="3F8F997D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Објасни начин поступања у случају временске непогоде </w:t>
            </w:r>
          </w:p>
        </w:tc>
        <w:tc>
          <w:tcPr>
            <w:tcW w:w="567" w:type="dxa"/>
          </w:tcPr>
          <w:p w14:paraId="68ACBCD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127" w:type="dxa"/>
          </w:tcPr>
          <w:p w14:paraId="45D63AD5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Жива природа </w:t>
            </w:r>
          </w:p>
          <w:p w14:paraId="469BE155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65205F8E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25FEB71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37C27B1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3AF81E3B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BAC9C37" w14:textId="77777777" w:rsidR="00357A93" w:rsidRPr="003D0F7C" w:rsidRDefault="00357A93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07F1E192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65674D9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47198D5A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A507F33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D2CA8A3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54E3846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4D1C51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E823642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6B82777D" w14:textId="77777777" w:rsidTr="00EC0E50">
        <w:trPr>
          <w:trHeight w:val="264"/>
          <w:jc w:val="center"/>
        </w:trPr>
        <w:tc>
          <w:tcPr>
            <w:tcW w:w="849" w:type="dxa"/>
            <w:vAlign w:val="center"/>
          </w:tcPr>
          <w:p w14:paraId="1D5E8EBD" w14:textId="77777777" w:rsidR="00357A93" w:rsidRPr="003D0F7C" w:rsidRDefault="00357A93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F9699D0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F97A065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Препозна и наведе биљке и животиње шума, река и ливада; биљке које човек гаји у воћњаку, повртњаку, на њиви и украсне биљке; животиње које човек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lastRenderedPageBreak/>
              <w:t xml:space="preserve">гаји - стоку, живину, кућне љубимце; </w:t>
            </w:r>
          </w:p>
          <w:p w14:paraId="56F128B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– препозна и наведе делове тела биљака, животиња и човека</w:t>
            </w:r>
          </w:p>
          <w:p w14:paraId="7CB4E9FF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човечја чула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  <w:p w14:paraId="4381C7D5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начине одлагања отпада</w:t>
            </w:r>
          </w:p>
          <w:p w14:paraId="64DC1B4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рециклаже</w:t>
            </w:r>
          </w:p>
          <w:p w14:paraId="6B1072E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образложи узрочно-последичне везе које постоје између живе и неживе природе</w:t>
            </w:r>
          </w:p>
          <w:p w14:paraId="7113D8A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природне непогоде</w:t>
            </w:r>
          </w:p>
          <w:p w14:paraId="216BAAC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начин поступања у случају временске непогоде</w:t>
            </w:r>
          </w:p>
          <w:p w14:paraId="3A8376F9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07810C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lastRenderedPageBreak/>
              <w:t>62.</w:t>
            </w:r>
          </w:p>
        </w:tc>
        <w:tc>
          <w:tcPr>
            <w:tcW w:w="2127" w:type="dxa"/>
          </w:tcPr>
          <w:p w14:paraId="7927EEAA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Жива природа </w:t>
            </w:r>
          </w:p>
          <w:p w14:paraId="0BFBEA3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A542C2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6A2E792E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13EBCF9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58870987" w14:textId="77777777" w:rsidR="00357A93" w:rsidRPr="003D0F7C" w:rsidRDefault="00357A93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 xml:space="preserve">Индивидуални, фронтални, </w:t>
            </w: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>групни, у пару</w:t>
            </w:r>
          </w:p>
        </w:tc>
        <w:tc>
          <w:tcPr>
            <w:tcW w:w="1559" w:type="dxa"/>
          </w:tcPr>
          <w:p w14:paraId="4F8552B0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>Компетенција за учење</w:t>
            </w:r>
          </w:p>
          <w:p w14:paraId="48C21130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</w:t>
            </w: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 xml:space="preserve">демократском друштву </w:t>
            </w:r>
          </w:p>
          <w:p w14:paraId="581A43D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2A8798D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>Грађанско васпитање</w:t>
            </w:r>
          </w:p>
          <w:p w14:paraId="144BDAC9" w14:textId="77777777" w:rsidR="00357A93" w:rsidRPr="003D0F7C" w:rsidRDefault="00357A93" w:rsidP="00EC0E50">
            <w:pPr>
              <w:pStyle w:val="Pa24"/>
              <w:rPr>
                <w:lang w:val="sr-Cyrl-RS"/>
              </w:rPr>
            </w:pPr>
          </w:p>
        </w:tc>
        <w:tc>
          <w:tcPr>
            <w:tcW w:w="1330" w:type="dxa"/>
          </w:tcPr>
          <w:p w14:paraId="3D150C37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42C76AD3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72EEAA1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4. СНАЛАЖЕЊЕ У ПРОСТОРУ И ВРЕМЕНУ</w:t>
            </w:r>
          </w:p>
        </w:tc>
        <w:tc>
          <w:tcPr>
            <w:tcW w:w="4113" w:type="dxa"/>
          </w:tcPr>
          <w:p w14:paraId="2DEBCB7A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9E9C882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просторних одредница (напред–назад, налево–надесно, нагоре–надоле)</w:t>
            </w:r>
          </w:p>
          <w:p w14:paraId="28BDFE1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могућности за употребу просторних одредница и важних објеката за сналажење у простору</w:t>
            </w:r>
          </w:p>
          <w:p w14:paraId="435E96B1" w14:textId="0300338B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простору коришћењем просторних одредница</w:t>
            </w:r>
          </w:p>
        </w:tc>
        <w:tc>
          <w:tcPr>
            <w:tcW w:w="567" w:type="dxa"/>
          </w:tcPr>
          <w:p w14:paraId="1EC7D7C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127" w:type="dxa"/>
          </w:tcPr>
          <w:p w14:paraId="73AD87BD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</w:t>
            </w:r>
          </w:p>
          <w:p w14:paraId="633D626E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44F6111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EF9A3B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Обрада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3A0AD549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CA52C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7AE17E4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6CD78C3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42C47FF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1D2C5E5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DFECE3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33AD127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2769A97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6B154907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2A9F77E6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4AB14440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75A0A4C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44A0A28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77486CF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просторних одредница (напред–назад, налево–надесно, нагоре–надоле)</w:t>
            </w:r>
          </w:p>
          <w:p w14:paraId="0C648AB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могућности за употребу просторних одредница и важних објеката за сналажење у простору</w:t>
            </w:r>
          </w:p>
          <w:p w14:paraId="082A6E5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простору коришћењем просторних одредница</w:t>
            </w:r>
          </w:p>
          <w:p w14:paraId="5ED6D91D" w14:textId="77777777" w:rsidR="00357A93" w:rsidRPr="003D0F7C" w:rsidRDefault="00357A93" w:rsidP="00EC0E5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  <w:p w14:paraId="73541682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BF0656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127" w:type="dxa"/>
          </w:tcPr>
          <w:p w14:paraId="506FC52A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</w:t>
            </w:r>
          </w:p>
          <w:p w14:paraId="6AEBA98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DD2C47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49C87E05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B976FD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BAA65C4" w14:textId="77777777" w:rsidR="00357A93" w:rsidRPr="003D0F7C" w:rsidRDefault="00357A93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</w:tcPr>
          <w:p w14:paraId="030F082B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2B905C0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F1E966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37DD84C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DDFA96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68720345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78F452C4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50182E33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6B588A31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D943068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911C18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временских одредница (сада, пре, после, данас, јуче, прекјуче, сутра, прекосутра)</w:t>
            </w:r>
          </w:p>
          <w:p w14:paraId="09391C6D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Разликује временске одреднице и њихово значење </w:t>
            </w:r>
          </w:p>
          <w:p w14:paraId="1071E032" w14:textId="39C61AE3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времену коришћењем временских одредница</w:t>
            </w:r>
          </w:p>
        </w:tc>
        <w:tc>
          <w:tcPr>
            <w:tcW w:w="567" w:type="dxa"/>
          </w:tcPr>
          <w:p w14:paraId="7BB2A65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127" w:type="dxa"/>
          </w:tcPr>
          <w:p w14:paraId="0FA36E8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дана </w:t>
            </w:r>
          </w:p>
          <w:p w14:paraId="0BD5249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AEA6B8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E2B3736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AF1FC6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06D5AA0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  <w:p w14:paraId="2E3AB07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C8FFD3A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AF25E8E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F22482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137B0FB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08D3D5D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577EAC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475EED6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418911FC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EBA5CC8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E863C8D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ECDA32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временских одредница (сада, пре, после, данас, јуче, прекјуче, сутра, прекосутра)</w:t>
            </w:r>
          </w:p>
          <w:p w14:paraId="41F9A06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Разликује временске одреднице и њихово значење </w:t>
            </w:r>
          </w:p>
          <w:p w14:paraId="44784903" w14:textId="6F4D429A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времену коришћењем временских одредница</w:t>
            </w:r>
          </w:p>
        </w:tc>
        <w:tc>
          <w:tcPr>
            <w:tcW w:w="567" w:type="dxa"/>
          </w:tcPr>
          <w:p w14:paraId="5595CE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127" w:type="dxa"/>
          </w:tcPr>
          <w:p w14:paraId="6F24EED2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Сналажење у времену </w:t>
            </w:r>
          </w:p>
          <w:p w14:paraId="76EAE38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C287C6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8394FB7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9B3E03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4AD9BC9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  <w:p w14:paraId="533E46E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732364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C590407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DFC704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86B8D96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12385D7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3AD2547C" w14:textId="77777777" w:rsidR="00357A93" w:rsidRPr="003D0F7C" w:rsidRDefault="00357A93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1FFE88C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61A329FE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83C331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3E4160D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02ED61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делове дана</w:t>
            </w:r>
          </w:p>
          <w:p w14:paraId="4FD8741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делове дана према активностима које људи обављају</w:t>
            </w:r>
          </w:p>
          <w:p w14:paraId="3DE99B1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Одређује време својих активности помоћу временских одредница: дан, делови дана (обданица, ноћ, јутро, пре подне, подне, после подне, вече, ноћ)</w:t>
            </w:r>
          </w:p>
          <w:p w14:paraId="20C92D16" w14:textId="7E25FCE2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лепог обраћања у складу са делом дана</w:t>
            </w:r>
          </w:p>
        </w:tc>
        <w:tc>
          <w:tcPr>
            <w:tcW w:w="567" w:type="dxa"/>
          </w:tcPr>
          <w:p w14:paraId="60D37BE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127" w:type="dxa"/>
          </w:tcPr>
          <w:p w14:paraId="2C456819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дана </w:t>
            </w:r>
          </w:p>
          <w:p w14:paraId="7DB7415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7A53E5D9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FA5BE4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4817ACB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6507ED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91F91D8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6B2ACFB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46FFE9D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787CA8A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6F71F37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196D6B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2B79E9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94AFF17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3D28CF3D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1691429C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B8EDABA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269E929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422B0B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делове дана</w:t>
            </w:r>
          </w:p>
          <w:p w14:paraId="71E17E9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делове дана према активностима које људи обављају</w:t>
            </w:r>
          </w:p>
          <w:p w14:paraId="72C276A4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Одређује време својих активности помоћу временских одредница: дан, делови дана (обданица, ноћ, јутро, пре подне, подне, после подне, вече, ноћ)</w:t>
            </w:r>
          </w:p>
          <w:p w14:paraId="3EF773DB" w14:textId="12637253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лепог обраћања у складу са делом дана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6246AD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127" w:type="dxa"/>
          </w:tcPr>
          <w:p w14:paraId="2E2331CA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дана </w:t>
            </w:r>
          </w:p>
          <w:p w14:paraId="1739E60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339831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7067C5B3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58185FE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A2344AF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760EB06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C9286E2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C4D64BF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01EA24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244E5DA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8327E11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341B098D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C4A399F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DB516D6" w14:textId="77777777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073A0A7B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58B0B207" w14:textId="77777777" w:rsidR="00357A93" w:rsidRPr="003D0F7C" w:rsidRDefault="00357A93" w:rsidP="00357A93">
      <w:pPr>
        <w:jc w:val="center"/>
        <w:rPr>
          <w:lang w:val="sr-Cyrl-RS"/>
        </w:rPr>
        <w:sectPr w:rsidR="00357A93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87082FE" w14:textId="7777777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F5E0B3D" w14:textId="77777777" w:rsidR="00357A93" w:rsidRPr="003D0F7C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45E1E925" w14:textId="44803B21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Месец:јун</w:t>
      </w:r>
    </w:p>
    <w:p w14:paraId="06B9FCF2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282994DA" w14:textId="77777777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5E4026DE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3D0F7C" w14:paraId="189A8CC2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E1FEAEA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983EBCD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24F9D451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52EDC9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B790100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2833B0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53ED36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BFF747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7E1D48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363FBB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337A3FA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B57D67" w:rsidRPr="003D0F7C" w14:paraId="7AB25640" w14:textId="77777777" w:rsidTr="00EC0E50">
        <w:trPr>
          <w:cantSplit/>
          <w:trHeight w:val="249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C16BE46" w14:textId="77777777" w:rsidR="00B57D67" w:rsidRPr="003D0F7C" w:rsidRDefault="00B57D67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4. СНАЛАЖЕЊЕ У ПРОСТОРУ И ВРЕМЕНУ</w:t>
            </w:r>
          </w:p>
        </w:tc>
        <w:tc>
          <w:tcPr>
            <w:tcW w:w="4113" w:type="dxa"/>
          </w:tcPr>
          <w:p w14:paraId="0F8E6E6E" w14:textId="77777777" w:rsidR="00B57D67" w:rsidRPr="003D0F7C" w:rsidRDefault="00B57D67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62F341F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дане у седмици и њихову употребу у сналажењу у времену </w:t>
            </w:r>
          </w:p>
          <w:p w14:paraId="3BEF7203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и разликује радне и нерадне дане у седмици</w:t>
            </w:r>
          </w:p>
          <w:p w14:paraId="6BF5B461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Одређује време својих активности помоћу временске одреднице – дани у седмици</w:t>
            </w:r>
          </w:p>
        </w:tc>
        <w:tc>
          <w:tcPr>
            <w:tcW w:w="567" w:type="dxa"/>
          </w:tcPr>
          <w:p w14:paraId="4C15DE8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127" w:type="dxa"/>
          </w:tcPr>
          <w:p w14:paraId="7E06D374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Седмица </w:t>
            </w:r>
          </w:p>
          <w:p w14:paraId="66EB175A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63EBCE9B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861F443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0E49405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C0F49F3" w14:textId="77777777" w:rsidR="00B57D67" w:rsidRPr="003D0F7C" w:rsidRDefault="00B57D67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194C9B7" w14:textId="77777777" w:rsidR="00B57D67" w:rsidRPr="003D0F7C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240B548A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61B6EA8D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1511ACF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F7E4D24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B624508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3FF0D69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57D67" w:rsidRPr="003D0F7C" w14:paraId="7AA73E03" w14:textId="77777777" w:rsidTr="00EC0E5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6A3BEAD" w14:textId="77777777" w:rsidR="00B57D67" w:rsidRPr="003D0F7C" w:rsidRDefault="00B57D67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2D6BC33" w14:textId="77777777" w:rsidR="00B57D67" w:rsidRPr="003D0F7C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2FEEA10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Разуме значење просторних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 xml:space="preserve">(напред–назад, налево– надесно, нагоре–надоле) и </w:t>
            </w: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временских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(сада, пре, после, данас, јуче, прекјуче, сутра, прекосутра)</w:t>
            </w:r>
          </w:p>
          <w:p w14:paraId="78663343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Наведе делове дана и дане у седмици</w:t>
            </w:r>
          </w:p>
          <w:p w14:paraId="03C98E2D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Одређује време својих активности помоћу временских одредница: дан, делови дана и дани у седмици</w:t>
            </w:r>
          </w:p>
          <w:p w14:paraId="0AE594AD" w14:textId="447A4CF1" w:rsidR="00B57D67" w:rsidRPr="003D0F7C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Оријентише се у простору и времену коришћењем просторних и временских одредница</w:t>
            </w:r>
          </w:p>
        </w:tc>
        <w:tc>
          <w:tcPr>
            <w:tcW w:w="567" w:type="dxa"/>
          </w:tcPr>
          <w:p w14:paraId="248565F9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127" w:type="dxa"/>
          </w:tcPr>
          <w:p w14:paraId="2CA5D2FB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и времену </w:t>
            </w:r>
          </w:p>
          <w:p w14:paraId="709BB2A2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020EDAF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A4B1DBB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EC0498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51D19B88" w14:textId="77777777" w:rsidR="00B57D67" w:rsidRPr="003D0F7C" w:rsidRDefault="00B57D67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714881ED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5AD52EB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6552B18C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0724032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A158D11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17D182EB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B983E9F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2E12C696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D02FAA3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65641A9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621F9B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Разуме значење просторних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 xml:space="preserve">(напред–назад, налево– надесно, нагоре–надоле) и </w:t>
            </w: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временских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(сада, пре, после, данас, јуче, прекјуче, сутра, прекосутра)</w:t>
            </w:r>
          </w:p>
          <w:p w14:paraId="40769F8D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Наведе делове дана и дане у седмици</w:t>
            </w:r>
          </w:p>
          <w:p w14:paraId="21D3C08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Одређује време својих активности помоћу временских одредница: дан, делови дана и дани у седмици</w:t>
            </w:r>
          </w:p>
          <w:p w14:paraId="0D6A3DD5" w14:textId="22E6A034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Оријентише се у простору и времену коришћењем просторних и временских одредница</w:t>
            </w:r>
          </w:p>
        </w:tc>
        <w:tc>
          <w:tcPr>
            <w:tcW w:w="567" w:type="dxa"/>
          </w:tcPr>
          <w:p w14:paraId="3FD2C89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2127" w:type="dxa"/>
          </w:tcPr>
          <w:p w14:paraId="1466ACF1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и времену </w:t>
            </w:r>
          </w:p>
          <w:p w14:paraId="420549B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FEA5CE7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Проверавање </w:t>
            </w:r>
          </w:p>
          <w:p w14:paraId="3CFAFF2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41C6BD2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5160FE2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103E89B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5DFF372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2F2EF5E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CD59EB9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0A36F42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9423B6F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CEF1066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A551BA7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5FB8E115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593825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6CB9A23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BE5217B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</w:t>
            </w:r>
          </w:p>
          <w:p w14:paraId="204253C3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Примени знања о основним појмовима у непосредном природном и друштвеном окружењу и повезивање тих појмова у целину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B941EDB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sz w:val="20"/>
                <w:szCs w:val="2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Примена знања о: основним појмовима о природи, временским одредницама, материјалима, саобраћају</w:t>
            </w:r>
          </w:p>
          <w:p w14:paraId="6C70882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sz w:val="20"/>
                <w:szCs w:val="2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Препознаје шта све чини свет који га окружује</w:t>
            </w:r>
          </w:p>
          <w:p w14:paraId="342537A2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Повезује резултате учења и рада с уложеним трудом</w:t>
            </w:r>
          </w:p>
          <w:p w14:paraId="12D4237C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F62198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127" w:type="dxa"/>
          </w:tcPr>
          <w:p w14:paraId="2179FC7A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Научили смо у првом разреду </w:t>
            </w:r>
          </w:p>
          <w:p w14:paraId="5FD7A33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E9D7F7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B2F2C08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BB8ECD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064092C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68C08E8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E2813E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290565E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64E18A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D13D970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898EA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1337FC0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05A9BBD" w14:textId="77777777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1F157189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14B16060" w14:textId="77777777" w:rsidR="00357A93" w:rsidRPr="003D0F7C" w:rsidRDefault="00357A93" w:rsidP="00357A93">
      <w:pPr>
        <w:jc w:val="center"/>
        <w:rPr>
          <w:lang w:val="sr-Cyrl-RS"/>
        </w:rPr>
        <w:sectPr w:rsidR="00357A93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3D0F7C" w:rsidRDefault="00FD4619" w:rsidP="00FD4619">
      <w:pPr>
        <w:jc w:val="center"/>
        <w:rPr>
          <w:lang w:val="sr-Cyrl-RS"/>
        </w:rPr>
      </w:pPr>
    </w:p>
    <w:p w14:paraId="2D9388DC" w14:textId="59953BA7" w:rsidR="00FD4619" w:rsidRPr="003D0F7C" w:rsidRDefault="00132041" w:rsidP="00FD4619">
      <w:pPr>
        <w:rPr>
          <w:lang w:val="sr-Cyrl-RS"/>
        </w:rPr>
      </w:pPr>
      <w:r w:rsidRPr="003D0F7C">
        <w:rPr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2749"/>
        <w:gridCol w:w="3345"/>
      </w:tblGrid>
      <w:tr w:rsidR="002C1641" w:rsidRPr="003D0F7C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3D0F7C">
              <w:rPr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3D0F7C">
              <w:rPr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3D0F7C">
              <w:rPr>
                <w:b/>
                <w:lang w:val="sr-Cyrl-RS"/>
              </w:rPr>
              <w:t>МЕТОДА РАДА</w:t>
            </w:r>
          </w:p>
        </w:tc>
      </w:tr>
      <w:tr w:rsidR="002C1641" w:rsidRPr="003D0F7C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О - </w:t>
            </w:r>
            <w:r w:rsidR="00E106D6" w:rsidRPr="003D0F7C">
              <w:rPr>
                <w:lang w:val="sr-Cyrl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МО – монолошка метода</w:t>
            </w:r>
          </w:p>
        </w:tc>
      </w:tr>
      <w:tr w:rsidR="002C1641" w:rsidRPr="003D0F7C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У - </w:t>
            </w:r>
            <w:r w:rsidR="00E106D6" w:rsidRPr="003D0F7C">
              <w:rPr>
                <w:lang w:val="sr-Cyrl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ДИ – дијалошка метода</w:t>
            </w:r>
          </w:p>
        </w:tc>
      </w:tr>
      <w:tr w:rsidR="002C1641" w:rsidRPr="003D0F7C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С - </w:t>
            </w:r>
            <w:r w:rsidR="00E106D6" w:rsidRPr="003D0F7C">
              <w:rPr>
                <w:lang w:val="sr-Cyrl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ДМ – демонстрациона метода</w:t>
            </w:r>
          </w:p>
        </w:tc>
      </w:tr>
      <w:tr w:rsidR="002C1641" w:rsidRPr="003D0F7C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695D482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РУ –рад са уџбеником</w:t>
            </w:r>
          </w:p>
        </w:tc>
      </w:tr>
      <w:tr w:rsidR="002C1641" w:rsidRPr="003D0F7C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7B0FEFFE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2D76E6D9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ЛВ –лабораторијска вежба</w:t>
            </w:r>
          </w:p>
        </w:tc>
      </w:tr>
      <w:tr w:rsidR="002C1641" w:rsidRPr="003D0F7C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652F161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A6FF6E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АВ - аудио-визуелна вежба</w:t>
            </w:r>
          </w:p>
        </w:tc>
      </w:tr>
      <w:tr w:rsidR="002C1641" w:rsidRPr="003D0F7C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DA4E1F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797D290D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РП –решавање проблема</w:t>
            </w:r>
          </w:p>
        </w:tc>
      </w:tr>
      <w:tr w:rsidR="002C1641" w:rsidRPr="003D0F7C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101D8D2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8BC1BC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КВ –контролна вежба</w:t>
            </w:r>
          </w:p>
        </w:tc>
      </w:tr>
      <w:tr w:rsidR="002C1641" w:rsidRPr="003D0F7C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192D1C9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0886FAB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ЦТ –цртање</w:t>
            </w:r>
          </w:p>
        </w:tc>
      </w:tr>
      <w:tr w:rsidR="002C1641" w:rsidRPr="003D0F7C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D96B14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91B5BE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РТ –рад на тексту</w:t>
            </w:r>
          </w:p>
        </w:tc>
      </w:tr>
      <w:tr w:rsidR="002C1641" w:rsidRPr="003D0F7C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AF5B51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1F307FB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ИА – игровне активности</w:t>
            </w:r>
          </w:p>
        </w:tc>
      </w:tr>
      <w:tr w:rsidR="002C1641" w:rsidRPr="003D0F7C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29D80EC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60BAD9D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ИР –истраживачки рад ученика</w:t>
            </w:r>
          </w:p>
        </w:tc>
      </w:tr>
      <w:tr w:rsidR="002C1641" w:rsidRPr="003D0F7C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136D61C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664C5E7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ПН -- пројектна настава</w:t>
            </w:r>
          </w:p>
        </w:tc>
      </w:tr>
      <w:tr w:rsidR="002C1641" w:rsidRPr="003D0F7C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20E71F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0F36197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НВУ -- настава ван учионице</w:t>
            </w:r>
          </w:p>
        </w:tc>
      </w:tr>
      <w:tr w:rsidR="002C1641" w:rsidRPr="003D0F7C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2D97A8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2C3E871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 – интерпретативна</w:t>
            </w:r>
          </w:p>
          <w:p w14:paraId="0BAC0B4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ПР – практичан рад</w:t>
            </w:r>
          </w:p>
        </w:tc>
      </w:tr>
      <w:tr w:rsidR="002C1641" w:rsidRPr="003D0F7C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3D0F7C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Cyrl-RS"/>
              </w:rPr>
            </w:pPr>
            <w:r w:rsidRPr="003D0F7C">
              <w:rPr>
                <w:rFonts w:eastAsiaTheme="minorHAnsi"/>
                <w:b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3D0F7C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Cyrl-RS"/>
              </w:rPr>
            </w:pPr>
            <w:r w:rsidRPr="003D0F7C">
              <w:rPr>
                <w:rFonts w:eastAsiaTheme="minorHAns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3D0F7C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Cyrl-RS"/>
              </w:rPr>
            </w:pPr>
            <w:r w:rsidRPr="003D0F7C">
              <w:rPr>
                <w:rFonts w:eastAsiaTheme="minorHAnsi"/>
                <w:b/>
                <w:lang w:val="sr-Cyrl-RS"/>
              </w:rPr>
              <w:t>МЕЂУПР</w:t>
            </w:r>
            <w:r w:rsidR="00E106D6" w:rsidRPr="003D0F7C">
              <w:rPr>
                <w:rFonts w:eastAsiaTheme="minorHAnsi"/>
                <w:b/>
                <w:lang w:val="sr-Cyrl-RS"/>
              </w:rPr>
              <w:t>ЕДМЕТНЕ</w:t>
            </w:r>
            <w:r w:rsidRPr="003D0F7C">
              <w:rPr>
                <w:rFonts w:eastAsiaTheme="minorHAnsi"/>
                <w:b/>
                <w:lang w:val="sr-Cyrl-RS"/>
              </w:rPr>
              <w:t xml:space="preserve"> КОМПЕТЕНЦИЈЕ</w:t>
            </w:r>
          </w:p>
        </w:tc>
      </w:tr>
      <w:tr w:rsidR="002C1641" w:rsidRPr="003D0F7C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 - СРПСКИ ЈЕЗИК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 - СРПСКИ ЈЕЗИК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>1. Компетенција за учење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 - МАТЕМАТИКА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 - МАТЕМАТИКА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2. </w:t>
            </w:r>
            <w:r w:rsidR="00AC01C8" w:rsidRPr="003D0F7C">
              <w:rPr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СОН - СВЕТ ОКО НАС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Г - ГЕОГРАФИЈА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3. </w:t>
            </w:r>
            <w:r w:rsidR="00AC01C8" w:rsidRPr="003D0F7C">
              <w:rPr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2C1641" w:rsidRPr="003D0F7C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Л - ЛИКОВНА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4. </w:t>
            </w:r>
            <w:r w:rsidR="00AC01C8" w:rsidRPr="003D0F7C">
              <w:rPr>
                <w:shd w:val="clear" w:color="auto" w:fill="FFFFFF"/>
                <w:lang w:val="sr-Cyrl-RS"/>
              </w:rPr>
              <w:t>Комуникација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 - МУЗИЧКА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5. </w:t>
            </w:r>
            <w:r w:rsidR="00AC01C8" w:rsidRPr="003D0F7C">
              <w:rPr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3D0F7C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Ф - ФИЗИЧКА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6. </w:t>
            </w:r>
            <w:r w:rsidR="00AC01C8" w:rsidRPr="003D0F7C">
              <w:rPr>
                <w:shd w:val="clear" w:color="auto" w:fill="FFFFFF"/>
                <w:lang w:val="sr-Cyrl-RS"/>
              </w:rPr>
              <w:t>Одговоран однос према здрављу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Г - ГРАЂАНСКО ВАСПИТАЊЕ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7. </w:t>
            </w:r>
            <w:r w:rsidR="00AC01C8" w:rsidRPr="003D0F7C">
              <w:rPr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3D0F7C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В - ВЕРОНАУКА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8. </w:t>
            </w:r>
            <w:r w:rsidR="00AC01C8" w:rsidRPr="003D0F7C">
              <w:rPr>
                <w:shd w:val="clear" w:color="auto" w:fill="FFFFFF"/>
                <w:lang w:val="sr-Cyrl-RS"/>
              </w:rPr>
              <w:t>Рад с подацима и информацијама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25B2547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>9.</w:t>
            </w:r>
            <w:r w:rsidR="00AC01C8" w:rsidRPr="003D0F7C">
              <w:rPr>
                <w:shd w:val="clear" w:color="auto" w:fill="FFFFFF"/>
                <w:lang w:val="sr-Cyrl-RS"/>
              </w:rPr>
              <w:t xml:space="preserve"> Решавање проблема</w:t>
            </w:r>
            <w:r w:rsidRPr="003D0F7C">
              <w:rPr>
                <w:shd w:val="clear" w:color="auto" w:fill="FFFFFF"/>
                <w:lang w:val="sr-Cyrl-RS"/>
              </w:rPr>
              <w:t xml:space="preserve"> </w:t>
            </w:r>
          </w:p>
        </w:tc>
      </w:tr>
      <w:tr w:rsidR="002C1641" w:rsidRPr="003D0F7C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33EE34A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hd w:val="clear" w:color="auto" w:fill="FFFFFF"/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10. </w:t>
            </w:r>
            <w:r w:rsidR="00AC01C8" w:rsidRPr="003D0F7C">
              <w:rPr>
                <w:shd w:val="clear" w:color="auto" w:fill="FFFFFF"/>
                <w:lang w:val="sr-Cyrl-RS"/>
              </w:rPr>
              <w:t xml:space="preserve">Вештина сарадње </w:t>
            </w:r>
          </w:p>
        </w:tc>
      </w:tr>
      <w:tr w:rsidR="002C1641" w:rsidRPr="003D0F7C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69A29EE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Л - ЛИКОВНА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3D0F7C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3D0F7C">
              <w:rPr>
                <w:rFonts w:eastAsiaTheme="minorHAnsi"/>
                <w:shd w:val="clear" w:color="auto" w:fill="FFFFFF"/>
                <w:lang w:val="sr-Cyrl-RS"/>
              </w:rPr>
              <w:t xml:space="preserve">11. </w:t>
            </w:r>
            <w:r w:rsidR="00AC01C8" w:rsidRPr="003D0F7C">
              <w:rPr>
                <w:rFonts w:eastAsia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3D0F7C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</w:p>
          <w:p w14:paraId="19BD0A66" w14:textId="77777777" w:rsidR="002C1641" w:rsidRPr="003D0F7C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3D0F7C">
              <w:rPr>
                <w:rFonts w:eastAsia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2C1641" w:rsidRPr="003D0F7C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2C21977B" w14:textId="7262AEDB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</w:t>
            </w:r>
            <w:r w:rsidR="00132041" w:rsidRPr="003D0F7C">
              <w:rPr>
                <w:lang w:val="sr-Cyrl-RS"/>
              </w:rPr>
              <w:t>К</w:t>
            </w:r>
            <w:r w:rsidRPr="003D0F7C">
              <w:rPr>
                <w:lang w:val="sr-Cyrl-RS"/>
              </w:rPr>
              <w:t xml:space="preserve"> - МУЗИЧКА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2C1641" w:rsidRPr="003D0F7C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465C2E2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2C1641" w:rsidRPr="003D0F7C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5B5F5E5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Г - ГРАЂАНСКО ВАСПИТАЊЕ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2C1641" w:rsidRPr="003D0F7C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133EDDF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В - ВЕРОНАУКА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</w:tbl>
    <w:p w14:paraId="0FF61B6B" w14:textId="5B71E8BA" w:rsidR="004B43C4" w:rsidRPr="003D0F7C" w:rsidRDefault="004B43C4" w:rsidP="002C1641">
      <w:pPr>
        <w:rPr>
          <w:lang w:val="sr-Cyrl-RS"/>
        </w:rPr>
      </w:pPr>
    </w:p>
    <w:sectPr w:rsidR="004B43C4" w:rsidRPr="003D0F7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FF4694E"/>
    <w:multiLevelType w:val="hybridMultilevel"/>
    <w:tmpl w:val="428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6766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1F72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3EA0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57A93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0F7C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28D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5A5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2ECC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51A4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206"/>
    <w:rsid w:val="00B4269D"/>
    <w:rsid w:val="00B4367C"/>
    <w:rsid w:val="00B51DBD"/>
    <w:rsid w:val="00B526BE"/>
    <w:rsid w:val="00B556BA"/>
    <w:rsid w:val="00B55779"/>
    <w:rsid w:val="00B5608A"/>
    <w:rsid w:val="00B56C11"/>
    <w:rsid w:val="00B57D67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C00AC9"/>
    <w:rsid w:val="00C0239C"/>
    <w:rsid w:val="00C0348F"/>
    <w:rsid w:val="00C03E5C"/>
    <w:rsid w:val="00C06F63"/>
    <w:rsid w:val="00C11CEF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486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23A1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7">
    <w:name w:val="A7"/>
    <w:uiPriority w:val="99"/>
    <w:rsid w:val="002B3EA0"/>
    <w:rPr>
      <w:rFonts w:cs="Myriad Pro"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6430-5D0A-496D-A4C9-DDF37577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33</Pages>
  <Words>5749</Words>
  <Characters>32773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Milica</cp:lastModifiedBy>
  <cp:revision>6</cp:revision>
  <cp:lastPrinted>2019-11-14T09:57:00Z</cp:lastPrinted>
  <dcterms:created xsi:type="dcterms:W3CDTF">2023-06-26T06:26:00Z</dcterms:created>
  <dcterms:modified xsi:type="dcterms:W3CDTF">2024-06-18T18:08:00Z</dcterms:modified>
</cp:coreProperties>
</file>